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A5" w:rsidRDefault="001C6E02" w:rsidP="009F2225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D351640" wp14:editId="18A343DC">
            <wp:simplePos x="0" y="0"/>
            <wp:positionH relativeFrom="column">
              <wp:posOffset>2795270</wp:posOffset>
            </wp:positionH>
            <wp:positionV relativeFrom="paragraph">
              <wp:posOffset>0</wp:posOffset>
            </wp:positionV>
            <wp:extent cx="1075055" cy="8763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A6F01A6" wp14:editId="1F9F1606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493520" cy="56705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1C9A0E" wp14:editId="254ED591">
            <wp:simplePos x="0" y="0"/>
            <wp:positionH relativeFrom="column">
              <wp:posOffset>1757680</wp:posOffset>
            </wp:positionH>
            <wp:positionV relativeFrom="paragraph">
              <wp:posOffset>104775</wp:posOffset>
            </wp:positionV>
            <wp:extent cx="646430" cy="694690"/>
            <wp:effectExtent l="0" t="0" r="127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C63E448" wp14:editId="7F39785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2785" cy="524510"/>
            <wp:effectExtent l="0" t="0" r="0" b="889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C3" w:rsidRDefault="009F2225" w:rsidP="002F160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Miejska Biblioteka Publiczna w Choroszczy, </w:t>
      </w:r>
      <w:r w:rsidR="00F86CA5" w:rsidRPr="0094274C">
        <w:rPr>
          <w:rFonts w:ascii="Times New Roman" w:hAnsi="Times New Roman" w:cs="Times New Roman"/>
          <w:b/>
          <w:sz w:val="24"/>
          <w:szCs w:val="24"/>
        </w:rPr>
        <w:t>Książnica P</w:t>
      </w:r>
      <w:r w:rsidR="00E14C80" w:rsidRPr="0094274C">
        <w:rPr>
          <w:rFonts w:ascii="Times New Roman" w:hAnsi="Times New Roman" w:cs="Times New Roman"/>
          <w:b/>
          <w:sz w:val="24"/>
          <w:szCs w:val="24"/>
        </w:rPr>
        <w:t>odlaska im. Łukasza Górnickiego</w:t>
      </w:r>
      <w:r w:rsidR="00F86CA5" w:rsidRPr="0094274C">
        <w:rPr>
          <w:rFonts w:ascii="Times New Roman" w:hAnsi="Times New Roman" w:cs="Times New Roman"/>
          <w:b/>
          <w:sz w:val="24"/>
          <w:szCs w:val="24"/>
        </w:rPr>
        <w:t xml:space="preserve"> w Białymstoku</w:t>
      </w:r>
      <w:r w:rsidR="00433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4C">
        <w:rPr>
          <w:rFonts w:ascii="Times New Roman" w:hAnsi="Times New Roman" w:cs="Times New Roman"/>
          <w:b/>
          <w:sz w:val="24"/>
          <w:szCs w:val="24"/>
        </w:rPr>
        <w:t>(</w:t>
      </w:r>
      <w:r w:rsidR="00F86CA5" w:rsidRPr="0094274C">
        <w:rPr>
          <w:rFonts w:ascii="Times New Roman" w:hAnsi="Times New Roman" w:cs="Times New Roman"/>
          <w:b/>
          <w:sz w:val="24"/>
          <w:szCs w:val="24"/>
        </w:rPr>
        <w:t>Biblioteka Publiczna Powiatu Białostockiego</w:t>
      </w:r>
      <w:r w:rsidR="0094274C">
        <w:rPr>
          <w:rFonts w:ascii="Times New Roman" w:hAnsi="Times New Roman" w:cs="Times New Roman"/>
          <w:b/>
          <w:sz w:val="24"/>
          <w:szCs w:val="24"/>
        </w:rPr>
        <w:t>)</w:t>
      </w:r>
      <w:r w:rsidR="00F86CA5" w:rsidRPr="00942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C80" w:rsidRPr="0094274C">
        <w:rPr>
          <w:rFonts w:ascii="Times New Roman" w:hAnsi="Times New Roman" w:cs="Times New Roman"/>
          <w:b/>
          <w:sz w:val="24"/>
          <w:szCs w:val="24"/>
        </w:rPr>
        <w:t>przy współpracy</w:t>
      </w:r>
      <w:r w:rsidR="0094274C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14C80" w:rsidRPr="00942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609" w:rsidRPr="0094274C">
        <w:rPr>
          <w:rFonts w:ascii="Times New Roman" w:hAnsi="Times New Roman" w:cs="Times New Roman"/>
          <w:b/>
          <w:sz w:val="24"/>
          <w:szCs w:val="24"/>
        </w:rPr>
        <w:t>Miejsk</w:t>
      </w:r>
      <w:r w:rsidR="0094274C">
        <w:rPr>
          <w:rFonts w:ascii="Times New Roman" w:hAnsi="Times New Roman" w:cs="Times New Roman"/>
          <w:b/>
          <w:sz w:val="24"/>
          <w:szCs w:val="24"/>
        </w:rPr>
        <w:t>ą Biblioteką</w:t>
      </w:r>
      <w:r w:rsidR="002F1609" w:rsidRPr="0094274C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 w:rsidR="0094274C">
        <w:rPr>
          <w:rFonts w:ascii="Times New Roman" w:hAnsi="Times New Roman" w:cs="Times New Roman"/>
          <w:b/>
          <w:sz w:val="24"/>
          <w:szCs w:val="24"/>
        </w:rPr>
        <w:t>ą</w:t>
      </w:r>
      <w:r w:rsidR="002F1609" w:rsidRPr="0094274C">
        <w:rPr>
          <w:rFonts w:ascii="Times New Roman" w:hAnsi="Times New Roman" w:cs="Times New Roman"/>
          <w:b/>
          <w:sz w:val="24"/>
          <w:szCs w:val="24"/>
        </w:rPr>
        <w:t xml:space="preserve"> w Wasilkowie, Starostw</w:t>
      </w:r>
      <w:r w:rsidR="0094274C">
        <w:rPr>
          <w:rFonts w:ascii="Times New Roman" w:hAnsi="Times New Roman" w:cs="Times New Roman"/>
          <w:b/>
          <w:sz w:val="24"/>
          <w:szCs w:val="24"/>
        </w:rPr>
        <w:t>em</w:t>
      </w:r>
      <w:r w:rsidR="002F1609" w:rsidRPr="0094274C">
        <w:rPr>
          <w:rFonts w:ascii="Times New Roman" w:hAnsi="Times New Roman" w:cs="Times New Roman"/>
          <w:b/>
          <w:sz w:val="24"/>
          <w:szCs w:val="24"/>
        </w:rPr>
        <w:t xml:space="preserve"> Powiatu Białostockiego oraz Stowarzyszeni</w:t>
      </w:r>
      <w:r w:rsidR="0094274C">
        <w:rPr>
          <w:rFonts w:ascii="Times New Roman" w:hAnsi="Times New Roman" w:cs="Times New Roman"/>
          <w:b/>
          <w:sz w:val="24"/>
          <w:szCs w:val="24"/>
        </w:rPr>
        <w:t>em</w:t>
      </w:r>
      <w:r w:rsidR="002F1609" w:rsidRPr="0094274C">
        <w:rPr>
          <w:rFonts w:ascii="Times New Roman" w:hAnsi="Times New Roman" w:cs="Times New Roman"/>
          <w:b/>
          <w:sz w:val="24"/>
          <w:szCs w:val="24"/>
        </w:rPr>
        <w:t xml:space="preserve"> Bibliotekarzy Polskich Okręgu Podlaskiego </w:t>
      </w:r>
    </w:p>
    <w:p w:rsidR="002F1609" w:rsidRPr="0094274C" w:rsidRDefault="002F1609" w:rsidP="002F160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4C">
        <w:rPr>
          <w:rFonts w:ascii="Times New Roman" w:hAnsi="Times New Roman" w:cs="Times New Roman"/>
          <w:b/>
          <w:sz w:val="24"/>
          <w:szCs w:val="24"/>
        </w:rPr>
        <w:t xml:space="preserve">serdecznie zaprasza </w:t>
      </w:r>
      <w:r w:rsidR="00F86CA5" w:rsidRPr="0094274C">
        <w:rPr>
          <w:rFonts w:ascii="Times New Roman" w:hAnsi="Times New Roman" w:cs="Times New Roman"/>
          <w:b/>
          <w:sz w:val="24"/>
          <w:szCs w:val="24"/>
        </w:rPr>
        <w:t>do wzięcia udziału w</w:t>
      </w:r>
      <w:r w:rsidRPr="0094274C">
        <w:rPr>
          <w:rFonts w:ascii="Times New Roman" w:hAnsi="Times New Roman" w:cs="Times New Roman"/>
          <w:b/>
          <w:sz w:val="24"/>
          <w:szCs w:val="24"/>
        </w:rPr>
        <w:t xml:space="preserve"> fotograficznym</w:t>
      </w:r>
      <w:r w:rsidR="00F86CA5" w:rsidRPr="0094274C">
        <w:rPr>
          <w:rFonts w:ascii="Times New Roman" w:hAnsi="Times New Roman" w:cs="Times New Roman"/>
          <w:b/>
          <w:sz w:val="24"/>
          <w:szCs w:val="24"/>
        </w:rPr>
        <w:t xml:space="preserve"> konkursie powiatowym</w:t>
      </w:r>
      <w:r w:rsidRPr="00942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74C">
        <w:rPr>
          <w:rFonts w:ascii="Times New Roman" w:hAnsi="Times New Roman" w:cs="Times New Roman"/>
          <w:b/>
          <w:sz w:val="28"/>
          <w:szCs w:val="28"/>
        </w:rPr>
        <w:t>„Niepodległa nasza Mała Ojczyzna – puzzle patriotyczne”</w:t>
      </w:r>
    </w:p>
    <w:p w:rsidR="00022761" w:rsidRPr="0094274C" w:rsidRDefault="00022761" w:rsidP="002F160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61" w:rsidRDefault="00022761" w:rsidP="002F160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2761" w:rsidRDefault="00022761" w:rsidP="002F160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2761" w:rsidRPr="0094274C" w:rsidRDefault="00022761" w:rsidP="002B579A">
      <w:pPr>
        <w:pStyle w:val="Akapitzlist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94274C">
        <w:rPr>
          <w:rFonts w:ascii="Times New Roman" w:hAnsi="Times New Roman" w:cs="Times New Roman"/>
          <w:sz w:val="24"/>
          <w:szCs w:val="24"/>
        </w:rPr>
        <w:t xml:space="preserve">Rok 2018 jest szczególny dla historii Polski. </w:t>
      </w:r>
      <w:r w:rsidR="0094274C">
        <w:rPr>
          <w:rFonts w:ascii="Times New Roman" w:hAnsi="Times New Roman" w:cs="Times New Roman"/>
          <w:sz w:val="24"/>
          <w:szCs w:val="24"/>
        </w:rPr>
        <w:t>P</w:t>
      </w:r>
      <w:r w:rsidRPr="0094274C">
        <w:rPr>
          <w:rFonts w:ascii="Times New Roman" w:hAnsi="Times New Roman" w:cs="Times New Roman"/>
          <w:sz w:val="24"/>
          <w:szCs w:val="24"/>
        </w:rPr>
        <w:t xml:space="preserve">o 123 latach odzyskała swoją niepodległość. Powiat </w:t>
      </w:r>
      <w:r w:rsidR="0094274C">
        <w:rPr>
          <w:rFonts w:ascii="Times New Roman" w:hAnsi="Times New Roman" w:cs="Times New Roman"/>
          <w:sz w:val="24"/>
          <w:szCs w:val="24"/>
        </w:rPr>
        <w:t xml:space="preserve">Białostocki </w:t>
      </w:r>
      <w:r w:rsidRPr="0094274C">
        <w:rPr>
          <w:rFonts w:ascii="Times New Roman" w:hAnsi="Times New Roman" w:cs="Times New Roman"/>
          <w:sz w:val="24"/>
          <w:szCs w:val="24"/>
        </w:rPr>
        <w:t>chcąc uczcić pamięć uczestników powstań, pragni</w:t>
      </w:r>
      <w:r w:rsidR="001F6FDD">
        <w:rPr>
          <w:rFonts w:ascii="Times New Roman" w:hAnsi="Times New Roman" w:cs="Times New Roman"/>
          <w:sz w:val="24"/>
          <w:szCs w:val="24"/>
        </w:rPr>
        <w:t>e poprzez konkurs fotograficzny</w:t>
      </w:r>
      <w:r w:rsidRPr="0094274C">
        <w:rPr>
          <w:rFonts w:ascii="Times New Roman" w:hAnsi="Times New Roman" w:cs="Times New Roman"/>
          <w:sz w:val="24"/>
          <w:szCs w:val="24"/>
        </w:rPr>
        <w:t xml:space="preserve"> przypomnieć mieszkańcom powiatu miejsca pamięci narodowej. Często są to miejsca zapomniane, czasami zaniedbane, ale zawsze wtopione w </w:t>
      </w:r>
      <w:r w:rsidR="00433DE1">
        <w:rPr>
          <w:rFonts w:ascii="Times New Roman" w:hAnsi="Times New Roman" w:cs="Times New Roman"/>
          <w:sz w:val="24"/>
          <w:szCs w:val="24"/>
        </w:rPr>
        <w:t>piękny krajobraz przyrodniczy. Na odnalezieniu i upamiętnieniu</w:t>
      </w:r>
      <w:r w:rsidRPr="0094274C">
        <w:rPr>
          <w:rFonts w:ascii="Times New Roman" w:hAnsi="Times New Roman" w:cs="Times New Roman"/>
          <w:sz w:val="24"/>
          <w:szCs w:val="24"/>
        </w:rPr>
        <w:t xml:space="preserve"> takich miejsc powinno zależeć uczestnikom konkursu, aby móc przywrócić im należytą pamięć</w:t>
      </w:r>
      <w:r w:rsidR="0094274C">
        <w:rPr>
          <w:rFonts w:ascii="Times New Roman" w:hAnsi="Times New Roman" w:cs="Times New Roman"/>
          <w:sz w:val="24"/>
          <w:szCs w:val="24"/>
        </w:rPr>
        <w:t>. Organizatorzy przedsięwzięcia mają</w:t>
      </w:r>
      <w:r w:rsidRPr="0094274C">
        <w:rPr>
          <w:rFonts w:ascii="Times New Roman" w:hAnsi="Times New Roman" w:cs="Times New Roman"/>
          <w:sz w:val="24"/>
          <w:szCs w:val="24"/>
        </w:rPr>
        <w:t xml:space="preserve"> nadzieję, że miejsca</w:t>
      </w:r>
      <w:r w:rsidR="0094274C">
        <w:rPr>
          <w:rFonts w:ascii="Times New Roman" w:hAnsi="Times New Roman" w:cs="Times New Roman"/>
          <w:sz w:val="24"/>
          <w:szCs w:val="24"/>
        </w:rPr>
        <w:t xml:space="preserve"> te</w:t>
      </w:r>
      <w:r w:rsidRPr="0094274C">
        <w:rPr>
          <w:rFonts w:ascii="Times New Roman" w:hAnsi="Times New Roman" w:cs="Times New Roman"/>
          <w:sz w:val="24"/>
          <w:szCs w:val="24"/>
        </w:rPr>
        <w:t xml:space="preserve"> wzbudzą niezapomniane emocje i przeżycia, na zawsze pozostaną w pamięci </w:t>
      </w:r>
      <w:r w:rsidR="00014075">
        <w:rPr>
          <w:rFonts w:ascii="Times New Roman" w:hAnsi="Times New Roman" w:cs="Times New Roman"/>
          <w:sz w:val="24"/>
          <w:szCs w:val="24"/>
        </w:rPr>
        <w:br/>
      </w:r>
      <w:r w:rsidRPr="0094274C">
        <w:rPr>
          <w:rFonts w:ascii="Times New Roman" w:hAnsi="Times New Roman" w:cs="Times New Roman"/>
          <w:sz w:val="24"/>
          <w:szCs w:val="24"/>
        </w:rPr>
        <w:t>i sercach uczniów</w:t>
      </w:r>
      <w:r w:rsidR="0094274C">
        <w:rPr>
          <w:rFonts w:ascii="Times New Roman" w:hAnsi="Times New Roman" w:cs="Times New Roman"/>
          <w:sz w:val="24"/>
          <w:szCs w:val="24"/>
        </w:rPr>
        <w:t xml:space="preserve"> i czytelników bibliotecznych.</w:t>
      </w:r>
    </w:p>
    <w:p w:rsidR="00022761" w:rsidRPr="0094274C" w:rsidRDefault="00022761" w:rsidP="009427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2761" w:rsidRDefault="00022761" w:rsidP="002F160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2761" w:rsidRPr="0094274C" w:rsidRDefault="0094274C" w:rsidP="0094274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94274C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022761" w:rsidRDefault="00022761" w:rsidP="002F160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F1609" w:rsidRPr="002F1609" w:rsidRDefault="002F1609" w:rsidP="002F160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C0038" w:rsidRPr="00147ABD" w:rsidRDefault="002F1609" w:rsidP="002B579A">
      <w:pPr>
        <w:pStyle w:val="Akapitzlist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09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CC0038" w:rsidRPr="00EF49E8" w:rsidRDefault="0094274C" w:rsidP="0094274C">
      <w:pPr>
        <w:jc w:val="both"/>
        <w:rPr>
          <w:sz w:val="24"/>
          <w:szCs w:val="24"/>
        </w:rPr>
      </w:pPr>
      <w:r w:rsidRPr="006245DE">
        <w:rPr>
          <w:b/>
          <w:sz w:val="24"/>
          <w:szCs w:val="24"/>
        </w:rPr>
        <w:t xml:space="preserve">                </w:t>
      </w:r>
      <w:r w:rsidR="00B659B1" w:rsidRPr="006245DE">
        <w:rPr>
          <w:b/>
          <w:sz w:val="24"/>
          <w:szCs w:val="24"/>
        </w:rPr>
        <w:t>1.</w:t>
      </w:r>
      <w:r w:rsidR="00EF49E8" w:rsidRPr="006245DE">
        <w:rPr>
          <w:b/>
          <w:sz w:val="24"/>
          <w:szCs w:val="24"/>
        </w:rPr>
        <w:t>1</w:t>
      </w:r>
      <w:r w:rsidR="00B659B1">
        <w:rPr>
          <w:sz w:val="24"/>
          <w:szCs w:val="24"/>
        </w:rPr>
        <w:t xml:space="preserve"> </w:t>
      </w:r>
      <w:r w:rsidR="00CC0038" w:rsidRPr="00EF49E8">
        <w:rPr>
          <w:sz w:val="24"/>
          <w:szCs w:val="24"/>
        </w:rPr>
        <w:t>Konkurs jest organizowany na zasadach określonych niniejszym regulaminem</w:t>
      </w:r>
      <w:r>
        <w:rPr>
          <w:sz w:val="24"/>
          <w:szCs w:val="24"/>
        </w:rPr>
        <w:br/>
        <w:t xml:space="preserve">                     </w:t>
      </w:r>
      <w:r w:rsidR="00CC0038" w:rsidRPr="00EF49E8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z</w:t>
      </w:r>
      <w:r w:rsidR="00CC0038" w:rsidRPr="00EF49E8">
        <w:rPr>
          <w:sz w:val="24"/>
          <w:szCs w:val="24"/>
        </w:rPr>
        <w:t>godnie z powszechnie obowiązującymi zasadami prawa.</w:t>
      </w:r>
    </w:p>
    <w:p w:rsidR="00F86CA5" w:rsidRPr="00EF49E8" w:rsidRDefault="00B659B1" w:rsidP="0094274C">
      <w:pPr>
        <w:ind w:left="372" w:firstLine="708"/>
        <w:jc w:val="both"/>
        <w:rPr>
          <w:sz w:val="24"/>
          <w:szCs w:val="24"/>
        </w:rPr>
      </w:pPr>
      <w:r w:rsidRPr="006245DE">
        <w:rPr>
          <w:b/>
          <w:sz w:val="24"/>
        </w:rPr>
        <w:t>1.</w:t>
      </w:r>
      <w:r w:rsidR="00EF49E8" w:rsidRPr="006245DE">
        <w:rPr>
          <w:b/>
          <w:sz w:val="24"/>
        </w:rPr>
        <w:t>2</w:t>
      </w:r>
      <w:r>
        <w:rPr>
          <w:sz w:val="24"/>
        </w:rPr>
        <w:t xml:space="preserve"> </w:t>
      </w:r>
      <w:r w:rsidR="00F86CA5" w:rsidRPr="00EF49E8">
        <w:rPr>
          <w:sz w:val="24"/>
        </w:rPr>
        <w:t>Cele</w:t>
      </w:r>
      <w:r w:rsidR="00CC0038" w:rsidRPr="00EF49E8">
        <w:rPr>
          <w:sz w:val="24"/>
        </w:rPr>
        <w:t>m</w:t>
      </w:r>
      <w:r w:rsidR="00F86CA5" w:rsidRPr="00EF49E8">
        <w:rPr>
          <w:sz w:val="24"/>
        </w:rPr>
        <w:t xml:space="preserve">  konkursu </w:t>
      </w:r>
      <w:r w:rsidR="00CC0038" w:rsidRPr="00EF49E8">
        <w:rPr>
          <w:sz w:val="24"/>
        </w:rPr>
        <w:t>jest</w:t>
      </w:r>
      <w:r w:rsidR="00F86CA5" w:rsidRPr="00EF49E8">
        <w:rPr>
          <w:sz w:val="24"/>
        </w:rPr>
        <w:t>:</w:t>
      </w:r>
    </w:p>
    <w:p w:rsidR="00CC0038" w:rsidRPr="00EF49E8" w:rsidRDefault="00046884" w:rsidP="00CC003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9E8">
        <w:rPr>
          <w:rFonts w:ascii="Times New Roman" w:hAnsi="Times New Roman" w:cs="Times New Roman"/>
          <w:sz w:val="24"/>
          <w:szCs w:val="24"/>
        </w:rPr>
        <w:t>r</w:t>
      </w:r>
      <w:r w:rsidR="00CC0038" w:rsidRPr="00EF49E8">
        <w:rPr>
          <w:rFonts w:ascii="Times New Roman" w:hAnsi="Times New Roman" w:cs="Times New Roman"/>
          <w:sz w:val="24"/>
          <w:szCs w:val="24"/>
        </w:rPr>
        <w:t>ozwijanie zainteresowań historią Małej Ojczyzny</w:t>
      </w:r>
      <w:r w:rsidRPr="00EF49E8">
        <w:rPr>
          <w:rFonts w:ascii="Times New Roman" w:hAnsi="Times New Roman" w:cs="Times New Roman"/>
          <w:sz w:val="24"/>
          <w:szCs w:val="24"/>
        </w:rPr>
        <w:t>,</w:t>
      </w:r>
    </w:p>
    <w:p w:rsidR="00337F38" w:rsidRPr="00EF49E8" w:rsidRDefault="009653FC" w:rsidP="00CC003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9E8">
        <w:rPr>
          <w:rFonts w:ascii="Times New Roman" w:hAnsi="Times New Roman" w:cs="Times New Roman"/>
          <w:sz w:val="24"/>
          <w:szCs w:val="24"/>
        </w:rPr>
        <w:t xml:space="preserve">pielęgnowanie kulturowego dziedzictwa powiatu </w:t>
      </w:r>
      <w:r w:rsidR="00337F38" w:rsidRPr="00EF49E8">
        <w:rPr>
          <w:rFonts w:ascii="Times New Roman" w:hAnsi="Times New Roman" w:cs="Times New Roman"/>
          <w:sz w:val="24"/>
          <w:szCs w:val="24"/>
        </w:rPr>
        <w:t>białostockiego oraz Białegostoku</w:t>
      </w:r>
      <w:r w:rsidR="00433DE1">
        <w:rPr>
          <w:rFonts w:ascii="Times New Roman" w:hAnsi="Times New Roman" w:cs="Times New Roman"/>
          <w:sz w:val="24"/>
          <w:szCs w:val="24"/>
        </w:rPr>
        <w:t xml:space="preserve"> </w:t>
      </w:r>
      <w:r w:rsidRPr="00EF49E8">
        <w:rPr>
          <w:rFonts w:ascii="Times New Roman" w:hAnsi="Times New Roman" w:cs="Times New Roman"/>
          <w:sz w:val="24"/>
          <w:szCs w:val="24"/>
        </w:rPr>
        <w:t>w związku z 100</w:t>
      </w:r>
      <w:r w:rsidR="001F6FDD">
        <w:rPr>
          <w:rFonts w:ascii="Times New Roman" w:hAnsi="Times New Roman" w:cs="Times New Roman"/>
          <w:sz w:val="24"/>
          <w:szCs w:val="24"/>
        </w:rPr>
        <w:t>.</w:t>
      </w:r>
      <w:r w:rsidRPr="00EF49E8">
        <w:rPr>
          <w:rFonts w:ascii="Times New Roman" w:hAnsi="Times New Roman" w:cs="Times New Roman"/>
          <w:sz w:val="24"/>
          <w:szCs w:val="24"/>
        </w:rPr>
        <w:t xml:space="preserve"> rocznicą odzyskania przez Polskę niepodległości, </w:t>
      </w:r>
    </w:p>
    <w:p w:rsidR="00CC0038" w:rsidRPr="00EF49E8" w:rsidRDefault="00046884" w:rsidP="00CC003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9E8">
        <w:rPr>
          <w:rFonts w:ascii="Times New Roman" w:hAnsi="Times New Roman" w:cs="Times New Roman"/>
          <w:sz w:val="24"/>
          <w:szCs w:val="24"/>
        </w:rPr>
        <w:t>motywowanie czytelników</w:t>
      </w:r>
      <w:r w:rsidR="00EF49E8" w:rsidRPr="00EF49E8">
        <w:rPr>
          <w:rFonts w:ascii="Times New Roman" w:hAnsi="Times New Roman" w:cs="Times New Roman"/>
          <w:sz w:val="24"/>
          <w:szCs w:val="24"/>
        </w:rPr>
        <w:t xml:space="preserve"> do odkrywania miejsc pamięci narodowych,</w:t>
      </w:r>
      <w:r w:rsidRPr="00EF49E8">
        <w:rPr>
          <w:rFonts w:ascii="Times New Roman" w:hAnsi="Times New Roman" w:cs="Times New Roman"/>
          <w:sz w:val="24"/>
          <w:szCs w:val="24"/>
        </w:rPr>
        <w:t xml:space="preserve"> </w:t>
      </w:r>
      <w:r w:rsidR="00EF49E8" w:rsidRPr="00EF49E8">
        <w:rPr>
          <w:rFonts w:ascii="Times New Roman" w:hAnsi="Times New Roman" w:cs="Times New Roman"/>
          <w:sz w:val="24"/>
          <w:szCs w:val="24"/>
        </w:rPr>
        <w:t xml:space="preserve">a także </w:t>
      </w:r>
      <w:r w:rsidR="009653FC" w:rsidRPr="00EF49E8">
        <w:rPr>
          <w:rFonts w:ascii="Times New Roman" w:hAnsi="Times New Roman" w:cs="Times New Roman"/>
          <w:sz w:val="24"/>
          <w:szCs w:val="24"/>
        </w:rPr>
        <w:t xml:space="preserve">zachęcanie do </w:t>
      </w:r>
      <w:r w:rsidRPr="00EF49E8">
        <w:rPr>
          <w:rFonts w:ascii="Times New Roman" w:hAnsi="Times New Roman" w:cs="Times New Roman"/>
          <w:sz w:val="24"/>
          <w:szCs w:val="24"/>
        </w:rPr>
        <w:t xml:space="preserve"> wykorzystywania wiadomości historycznych zaczerpniętych z</w:t>
      </w:r>
      <w:r w:rsidR="00EF49E8" w:rsidRPr="00EF49E8">
        <w:rPr>
          <w:rFonts w:ascii="Times New Roman" w:hAnsi="Times New Roman" w:cs="Times New Roman"/>
          <w:sz w:val="24"/>
          <w:szCs w:val="24"/>
        </w:rPr>
        <w:t xml:space="preserve">e zgromadzonych </w:t>
      </w:r>
      <w:r w:rsidR="009653FC" w:rsidRPr="00EF49E8">
        <w:rPr>
          <w:rFonts w:ascii="Times New Roman" w:hAnsi="Times New Roman" w:cs="Times New Roman"/>
          <w:sz w:val="24"/>
          <w:szCs w:val="24"/>
        </w:rPr>
        <w:t xml:space="preserve"> zasobów bibliotecznych</w:t>
      </w:r>
      <w:r w:rsidR="00433DE1">
        <w:rPr>
          <w:rFonts w:ascii="Times New Roman" w:hAnsi="Times New Roman" w:cs="Times New Roman"/>
          <w:sz w:val="24"/>
          <w:szCs w:val="24"/>
        </w:rPr>
        <w:t xml:space="preserve"> oraz</w:t>
      </w:r>
      <w:r w:rsidR="00EF49E8" w:rsidRPr="00EF49E8">
        <w:rPr>
          <w:rFonts w:ascii="Times New Roman" w:hAnsi="Times New Roman" w:cs="Times New Roman"/>
          <w:sz w:val="24"/>
          <w:szCs w:val="24"/>
        </w:rPr>
        <w:t xml:space="preserve"> także pozyskiwanie </w:t>
      </w:r>
      <w:r w:rsidR="009653FC" w:rsidRPr="00EF49E8">
        <w:rPr>
          <w:rFonts w:ascii="Times New Roman" w:hAnsi="Times New Roman" w:cs="Times New Roman"/>
          <w:sz w:val="24"/>
          <w:szCs w:val="24"/>
        </w:rPr>
        <w:t xml:space="preserve"> informacj</w:t>
      </w:r>
      <w:r w:rsidR="00EF49E8" w:rsidRPr="00EF49E8">
        <w:rPr>
          <w:rFonts w:ascii="Times New Roman" w:hAnsi="Times New Roman" w:cs="Times New Roman"/>
          <w:sz w:val="24"/>
          <w:szCs w:val="24"/>
        </w:rPr>
        <w:t xml:space="preserve">i </w:t>
      </w:r>
      <w:r w:rsidR="009653FC" w:rsidRPr="00EF49E8">
        <w:rPr>
          <w:rFonts w:ascii="Times New Roman" w:hAnsi="Times New Roman" w:cs="Times New Roman"/>
          <w:sz w:val="24"/>
          <w:szCs w:val="24"/>
        </w:rPr>
        <w:t xml:space="preserve">od starszego pokolenia, </w:t>
      </w:r>
    </w:p>
    <w:p w:rsidR="00046884" w:rsidRPr="00EF49E8" w:rsidRDefault="00046884" w:rsidP="00CC003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9E8">
        <w:rPr>
          <w:rFonts w:ascii="Times New Roman" w:hAnsi="Times New Roman" w:cs="Times New Roman"/>
          <w:sz w:val="24"/>
          <w:szCs w:val="24"/>
        </w:rPr>
        <w:t xml:space="preserve">upowszechnienie i popularyzacja </w:t>
      </w:r>
      <w:r w:rsidR="009653FC" w:rsidRPr="00EF49E8">
        <w:rPr>
          <w:rFonts w:ascii="Times New Roman" w:hAnsi="Times New Roman" w:cs="Times New Roman"/>
          <w:sz w:val="24"/>
          <w:szCs w:val="24"/>
        </w:rPr>
        <w:t>fotografii jako dziedziny sztuki,</w:t>
      </w:r>
    </w:p>
    <w:p w:rsidR="009653FC" w:rsidRPr="00EF49E8" w:rsidRDefault="009653FC" w:rsidP="00CC003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9E8">
        <w:rPr>
          <w:rFonts w:ascii="Times New Roman" w:hAnsi="Times New Roman" w:cs="Times New Roman"/>
          <w:sz w:val="24"/>
          <w:szCs w:val="24"/>
        </w:rPr>
        <w:t>propagowanie wśród młodzieży twórczej postawy,</w:t>
      </w:r>
    </w:p>
    <w:p w:rsidR="009653FC" w:rsidRPr="00EF49E8" w:rsidRDefault="009653FC" w:rsidP="00CC003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9E8">
        <w:rPr>
          <w:rFonts w:ascii="Times New Roman" w:hAnsi="Times New Roman" w:cs="Times New Roman"/>
          <w:sz w:val="24"/>
          <w:szCs w:val="24"/>
        </w:rPr>
        <w:t>rozwijanie u młodzieży umieję</w:t>
      </w:r>
      <w:r w:rsidR="00433DE1">
        <w:rPr>
          <w:rFonts w:ascii="Times New Roman" w:hAnsi="Times New Roman" w:cs="Times New Roman"/>
          <w:sz w:val="24"/>
          <w:szCs w:val="24"/>
        </w:rPr>
        <w:t>tności obserwacji otoczenia i jego</w:t>
      </w:r>
      <w:r w:rsidR="001F6FDD">
        <w:rPr>
          <w:rFonts w:ascii="Times New Roman" w:hAnsi="Times New Roman" w:cs="Times New Roman"/>
          <w:sz w:val="24"/>
          <w:szCs w:val="24"/>
        </w:rPr>
        <w:t xml:space="preserve"> dokumentowania.</w:t>
      </w:r>
    </w:p>
    <w:p w:rsidR="00B659B1" w:rsidRDefault="00B659B1" w:rsidP="00CE729D">
      <w:pPr>
        <w:jc w:val="both"/>
        <w:rPr>
          <w:sz w:val="24"/>
          <w:szCs w:val="24"/>
        </w:rPr>
      </w:pPr>
    </w:p>
    <w:p w:rsidR="00B659B1" w:rsidRDefault="00CE729D" w:rsidP="00B65D0B">
      <w:pPr>
        <w:ind w:left="372"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1.3</w:t>
      </w:r>
      <w:r w:rsidR="00B659B1">
        <w:rPr>
          <w:sz w:val="24"/>
          <w:szCs w:val="24"/>
        </w:rPr>
        <w:t xml:space="preserve">  Konkurs jest adresowany do uczniów klas VI-VII szkoły podstawowej.</w:t>
      </w:r>
    </w:p>
    <w:p w:rsidR="00CC0038" w:rsidRPr="00EF49E8" w:rsidRDefault="00B659B1" w:rsidP="00CE729D">
      <w:pPr>
        <w:ind w:left="372" w:firstLine="708"/>
        <w:rPr>
          <w:sz w:val="24"/>
          <w:szCs w:val="24"/>
        </w:rPr>
      </w:pPr>
      <w:r w:rsidRPr="006245DE">
        <w:rPr>
          <w:b/>
          <w:sz w:val="24"/>
          <w:szCs w:val="24"/>
        </w:rPr>
        <w:t>1.</w:t>
      </w:r>
      <w:r w:rsidR="00CE729D">
        <w:rPr>
          <w:b/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Nadesłanie prac na konkurs o</w:t>
      </w:r>
      <w:r w:rsidR="001F6FDD">
        <w:rPr>
          <w:sz w:val="24"/>
          <w:szCs w:val="24"/>
        </w:rPr>
        <w:t>znacza akceptację jego warunków</w:t>
      </w:r>
      <w:r>
        <w:rPr>
          <w:sz w:val="24"/>
          <w:szCs w:val="24"/>
        </w:rPr>
        <w:t xml:space="preserve"> wyrażonych  w niniejszym regulaminie.  </w:t>
      </w:r>
    </w:p>
    <w:p w:rsidR="00B659B1" w:rsidRDefault="00B659B1" w:rsidP="00F86CA5">
      <w:pPr>
        <w:ind w:firstLine="708"/>
        <w:jc w:val="both"/>
        <w:rPr>
          <w:b/>
          <w:sz w:val="24"/>
        </w:rPr>
      </w:pPr>
    </w:p>
    <w:p w:rsidR="00B659B1" w:rsidRDefault="00B659B1" w:rsidP="00F86CA5">
      <w:pPr>
        <w:ind w:firstLine="708"/>
        <w:jc w:val="both"/>
        <w:rPr>
          <w:b/>
          <w:sz w:val="24"/>
        </w:rPr>
      </w:pPr>
    </w:p>
    <w:p w:rsidR="00B659B1" w:rsidRDefault="00B659B1" w:rsidP="002B579A">
      <w:pPr>
        <w:pStyle w:val="Akapitzlist"/>
        <w:numPr>
          <w:ilvl w:val="0"/>
          <w:numId w:val="8"/>
        </w:numPr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B1">
        <w:rPr>
          <w:rFonts w:ascii="Times New Roman" w:hAnsi="Times New Roman" w:cs="Times New Roman"/>
          <w:b/>
          <w:sz w:val="24"/>
          <w:szCs w:val="24"/>
        </w:rPr>
        <w:t xml:space="preserve">Przepisy dotyczące prac </w:t>
      </w:r>
    </w:p>
    <w:p w:rsidR="00B659B1" w:rsidRDefault="00B659B1" w:rsidP="00B659B1">
      <w:pPr>
        <w:jc w:val="both"/>
        <w:rPr>
          <w:b/>
          <w:sz w:val="24"/>
          <w:szCs w:val="24"/>
        </w:rPr>
      </w:pPr>
    </w:p>
    <w:p w:rsidR="00876629" w:rsidRPr="00876629" w:rsidRDefault="00B659B1" w:rsidP="00A014E6">
      <w:pPr>
        <w:pStyle w:val="Akapitzlist"/>
        <w:numPr>
          <w:ilvl w:val="1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6629">
        <w:rPr>
          <w:rFonts w:ascii="Times New Roman" w:hAnsi="Times New Roman" w:cs="Times New Roman"/>
          <w:sz w:val="24"/>
          <w:szCs w:val="24"/>
        </w:rPr>
        <w:t>Każdy</w:t>
      </w:r>
      <w:r w:rsidRPr="00876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629">
        <w:rPr>
          <w:rFonts w:ascii="Times New Roman" w:hAnsi="Times New Roman" w:cs="Times New Roman"/>
          <w:sz w:val="24"/>
          <w:szCs w:val="24"/>
        </w:rPr>
        <w:t xml:space="preserve">uczestnik </w:t>
      </w:r>
      <w:r w:rsidR="00876629" w:rsidRPr="00876629">
        <w:rPr>
          <w:rFonts w:ascii="Times New Roman" w:hAnsi="Times New Roman" w:cs="Times New Roman"/>
          <w:sz w:val="24"/>
          <w:szCs w:val="24"/>
        </w:rPr>
        <w:t xml:space="preserve">powinien </w:t>
      </w:r>
      <w:r w:rsidRPr="00876629">
        <w:rPr>
          <w:rFonts w:ascii="Times New Roman" w:hAnsi="Times New Roman" w:cs="Times New Roman"/>
          <w:sz w:val="24"/>
          <w:szCs w:val="24"/>
        </w:rPr>
        <w:t xml:space="preserve"> na</w:t>
      </w:r>
      <w:r w:rsidR="00A014E6">
        <w:rPr>
          <w:rFonts w:ascii="Times New Roman" w:hAnsi="Times New Roman" w:cs="Times New Roman"/>
          <w:sz w:val="24"/>
          <w:szCs w:val="24"/>
        </w:rPr>
        <w:t>desłać po 1 fotografii przedstawiającej</w:t>
      </w:r>
      <w:r w:rsidRPr="00876629">
        <w:rPr>
          <w:rFonts w:ascii="Times New Roman" w:hAnsi="Times New Roman" w:cs="Times New Roman"/>
          <w:sz w:val="24"/>
          <w:szCs w:val="24"/>
        </w:rPr>
        <w:t xml:space="preserve"> </w:t>
      </w:r>
      <w:r w:rsidR="00A014E6">
        <w:rPr>
          <w:rFonts w:ascii="Times New Roman" w:hAnsi="Times New Roman" w:cs="Times New Roman"/>
          <w:sz w:val="24"/>
          <w:szCs w:val="24"/>
        </w:rPr>
        <w:t>miejsce pamięci związane</w:t>
      </w:r>
      <w:r w:rsidR="00876629" w:rsidRPr="00876629">
        <w:rPr>
          <w:rFonts w:ascii="Times New Roman" w:hAnsi="Times New Roman" w:cs="Times New Roman"/>
          <w:sz w:val="24"/>
          <w:szCs w:val="24"/>
        </w:rPr>
        <w:t xml:space="preserve"> z Niepodległością </w:t>
      </w:r>
      <w:r w:rsidRPr="00876629">
        <w:rPr>
          <w:rFonts w:ascii="Times New Roman" w:hAnsi="Times New Roman" w:cs="Times New Roman"/>
          <w:sz w:val="24"/>
          <w:szCs w:val="24"/>
        </w:rPr>
        <w:t>jego Ma</w:t>
      </w:r>
      <w:r w:rsidR="00876629" w:rsidRPr="00876629">
        <w:rPr>
          <w:rFonts w:ascii="Times New Roman" w:hAnsi="Times New Roman" w:cs="Times New Roman"/>
          <w:sz w:val="24"/>
          <w:szCs w:val="24"/>
        </w:rPr>
        <w:t>ł</w:t>
      </w:r>
      <w:r w:rsidRPr="00876629">
        <w:rPr>
          <w:rFonts w:ascii="Times New Roman" w:hAnsi="Times New Roman" w:cs="Times New Roman"/>
          <w:sz w:val="24"/>
          <w:szCs w:val="24"/>
        </w:rPr>
        <w:t xml:space="preserve">ej Ojczyzny (np. </w:t>
      </w:r>
      <w:r w:rsidR="0068698C" w:rsidRPr="00876629">
        <w:rPr>
          <w:rFonts w:ascii="Times New Roman" w:hAnsi="Times New Roman" w:cs="Times New Roman"/>
          <w:sz w:val="24"/>
          <w:szCs w:val="24"/>
        </w:rPr>
        <w:t xml:space="preserve">pomnik, </w:t>
      </w:r>
      <w:r w:rsidR="00876629" w:rsidRPr="00876629">
        <w:rPr>
          <w:rFonts w:ascii="Times New Roman" w:hAnsi="Times New Roman" w:cs="Times New Roman"/>
          <w:sz w:val="24"/>
          <w:szCs w:val="24"/>
        </w:rPr>
        <w:t>kopiec, krzyż, tabli</w:t>
      </w:r>
      <w:r w:rsidR="001F6FDD">
        <w:rPr>
          <w:rFonts w:ascii="Times New Roman" w:hAnsi="Times New Roman" w:cs="Times New Roman"/>
          <w:sz w:val="24"/>
          <w:szCs w:val="24"/>
        </w:rPr>
        <w:t>ca upamiętniająca to wydarzenie, itp.</w:t>
      </w:r>
      <w:r w:rsidR="00876629" w:rsidRPr="00876629">
        <w:rPr>
          <w:rFonts w:ascii="Times New Roman" w:hAnsi="Times New Roman" w:cs="Times New Roman"/>
          <w:sz w:val="24"/>
          <w:szCs w:val="24"/>
        </w:rPr>
        <w:t>)</w:t>
      </w:r>
      <w:r w:rsidR="00C06036">
        <w:rPr>
          <w:rFonts w:ascii="Times New Roman" w:hAnsi="Times New Roman" w:cs="Times New Roman"/>
          <w:sz w:val="24"/>
          <w:szCs w:val="24"/>
        </w:rPr>
        <w:t>.</w:t>
      </w:r>
    </w:p>
    <w:p w:rsidR="00A014E6" w:rsidRDefault="00876629" w:rsidP="00A014E6">
      <w:pPr>
        <w:pStyle w:val="Akapitzlist"/>
        <w:numPr>
          <w:ilvl w:val="1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6629">
        <w:rPr>
          <w:rFonts w:ascii="Times New Roman" w:hAnsi="Times New Roman" w:cs="Times New Roman"/>
          <w:sz w:val="24"/>
          <w:szCs w:val="24"/>
        </w:rPr>
        <w:t>Dopuszcza się nadsyłanie tylko własnych prac fotograficznych wykonanych metodą tradycyjną lub cyfrową. Technika wykonania zdjęć jest dowolna, przy czym fotografie powstałe w rezultacie wyraźnej ingerencji graficznej będą odrzucane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6036">
        <w:rPr>
          <w:rFonts w:ascii="Times New Roman" w:hAnsi="Times New Roman" w:cs="Times New Roman"/>
          <w:sz w:val="24"/>
          <w:szCs w:val="24"/>
        </w:rPr>
        <w:t xml:space="preserve"> Dopuszcza się zdjęcia  kolorowe lub sepii. Nie będą akceptowane prace</w:t>
      </w:r>
      <w:r w:rsidR="001F6FDD">
        <w:rPr>
          <w:rFonts w:ascii="Times New Roman" w:hAnsi="Times New Roman" w:cs="Times New Roman"/>
          <w:sz w:val="24"/>
          <w:szCs w:val="24"/>
        </w:rPr>
        <w:t>,</w:t>
      </w:r>
      <w:r w:rsidR="00C06036">
        <w:rPr>
          <w:rFonts w:ascii="Times New Roman" w:hAnsi="Times New Roman" w:cs="Times New Roman"/>
          <w:sz w:val="24"/>
          <w:szCs w:val="24"/>
        </w:rPr>
        <w:t xml:space="preserve"> z których niektóre elementy zostały usunięte lub dodane w wyniku obróbki graficznej (powstałe w wyniku połączenia fotografii – kolażu </w:t>
      </w:r>
      <w:r w:rsidR="00A014E6">
        <w:rPr>
          <w:rFonts w:ascii="Times New Roman" w:hAnsi="Times New Roman" w:cs="Times New Roman"/>
          <w:sz w:val="24"/>
          <w:szCs w:val="24"/>
        </w:rPr>
        <w:t>lub</w:t>
      </w:r>
      <w:r w:rsidR="00C06036">
        <w:rPr>
          <w:rFonts w:ascii="Times New Roman" w:hAnsi="Times New Roman" w:cs="Times New Roman"/>
          <w:sz w:val="24"/>
          <w:szCs w:val="24"/>
        </w:rPr>
        <w:t xml:space="preserve"> fotomontażu).</w:t>
      </w:r>
    </w:p>
    <w:p w:rsidR="00A014E6" w:rsidRPr="00A014E6" w:rsidRDefault="00C06036" w:rsidP="00A014E6">
      <w:pPr>
        <w:pStyle w:val="Akapitzlist"/>
        <w:numPr>
          <w:ilvl w:val="1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14E6">
        <w:rPr>
          <w:rFonts w:ascii="Times New Roman" w:hAnsi="Times New Roman" w:cs="Times New Roman"/>
          <w:sz w:val="24"/>
          <w:szCs w:val="24"/>
        </w:rPr>
        <w:t xml:space="preserve">Wielkość nadesłanej fotografii </w:t>
      </w:r>
      <w:r w:rsidR="00A014E6">
        <w:rPr>
          <w:rFonts w:ascii="Times New Roman" w:hAnsi="Times New Roman" w:cs="Times New Roman"/>
          <w:sz w:val="24"/>
          <w:szCs w:val="24"/>
        </w:rPr>
        <w:t xml:space="preserve">w formacje 20 </w:t>
      </w:r>
      <w:r w:rsidR="00BA2EF6">
        <w:rPr>
          <w:rFonts w:ascii="Times New Roman" w:hAnsi="Times New Roman" w:cs="Times New Roman"/>
          <w:sz w:val="24"/>
          <w:szCs w:val="24"/>
        </w:rPr>
        <w:t>x</w:t>
      </w:r>
      <w:r w:rsidR="00A014E6">
        <w:rPr>
          <w:rFonts w:ascii="Times New Roman" w:hAnsi="Times New Roman" w:cs="Times New Roman"/>
          <w:sz w:val="24"/>
          <w:szCs w:val="24"/>
        </w:rPr>
        <w:t xml:space="preserve"> 30</w:t>
      </w:r>
      <w:r w:rsidR="006B68E8" w:rsidRPr="00A014E6">
        <w:rPr>
          <w:rFonts w:ascii="Times New Roman" w:hAnsi="Times New Roman" w:cs="Times New Roman"/>
          <w:sz w:val="24"/>
          <w:szCs w:val="24"/>
        </w:rPr>
        <w:t>, a także  oryginały zdjęć na płycie CD</w:t>
      </w:r>
      <w:r w:rsidRPr="00A014E6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014E6" w:rsidRDefault="00622B24" w:rsidP="00A014E6">
      <w:pPr>
        <w:pStyle w:val="Akapitzlist"/>
        <w:numPr>
          <w:ilvl w:val="1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14E6">
        <w:rPr>
          <w:rFonts w:ascii="Times New Roman" w:hAnsi="Times New Roman" w:cs="Times New Roman"/>
          <w:sz w:val="24"/>
          <w:szCs w:val="24"/>
        </w:rPr>
        <w:t xml:space="preserve">Do każdej fotografii </w:t>
      </w:r>
      <w:r w:rsidR="006B68E8" w:rsidRPr="00A014E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A014E6">
        <w:rPr>
          <w:rFonts w:ascii="Times New Roman" w:hAnsi="Times New Roman" w:cs="Times New Roman"/>
          <w:sz w:val="24"/>
          <w:szCs w:val="24"/>
        </w:rPr>
        <w:t>dołącz</w:t>
      </w:r>
      <w:r w:rsidR="006B68E8" w:rsidRPr="00A014E6">
        <w:rPr>
          <w:rFonts w:ascii="Times New Roman" w:hAnsi="Times New Roman" w:cs="Times New Roman"/>
          <w:sz w:val="24"/>
          <w:szCs w:val="24"/>
        </w:rPr>
        <w:t>yć</w:t>
      </w:r>
      <w:r w:rsidRPr="00A014E6">
        <w:rPr>
          <w:rFonts w:ascii="Times New Roman" w:hAnsi="Times New Roman" w:cs="Times New Roman"/>
          <w:sz w:val="24"/>
          <w:szCs w:val="24"/>
        </w:rPr>
        <w:t xml:space="preserve"> informacj</w:t>
      </w:r>
      <w:r w:rsidR="006B68E8" w:rsidRPr="00A014E6">
        <w:rPr>
          <w:rFonts w:ascii="Times New Roman" w:hAnsi="Times New Roman" w:cs="Times New Roman"/>
          <w:sz w:val="24"/>
          <w:szCs w:val="24"/>
        </w:rPr>
        <w:t>ę</w:t>
      </w:r>
      <w:r w:rsidR="00A014E6">
        <w:rPr>
          <w:rFonts w:ascii="Times New Roman" w:hAnsi="Times New Roman" w:cs="Times New Roman"/>
          <w:sz w:val="24"/>
          <w:szCs w:val="24"/>
        </w:rPr>
        <w:t xml:space="preserve"> zawierającą</w:t>
      </w:r>
      <w:r w:rsidR="00754156" w:rsidRPr="00A014E6">
        <w:rPr>
          <w:rFonts w:ascii="Times New Roman" w:hAnsi="Times New Roman" w:cs="Times New Roman"/>
          <w:sz w:val="24"/>
          <w:szCs w:val="24"/>
        </w:rPr>
        <w:t xml:space="preserve"> do 2 zdań</w:t>
      </w:r>
      <w:r w:rsidR="001F6FDD">
        <w:rPr>
          <w:rFonts w:ascii="Times New Roman" w:hAnsi="Times New Roman" w:cs="Times New Roman"/>
          <w:sz w:val="24"/>
          <w:szCs w:val="24"/>
        </w:rPr>
        <w:t>,</w:t>
      </w:r>
      <w:r w:rsidR="00754156" w:rsidRPr="00A014E6">
        <w:rPr>
          <w:rFonts w:ascii="Times New Roman" w:hAnsi="Times New Roman" w:cs="Times New Roman"/>
          <w:sz w:val="24"/>
          <w:szCs w:val="24"/>
        </w:rPr>
        <w:t xml:space="preserve"> co przedstawia dane zdjęcie</w:t>
      </w:r>
      <w:r w:rsidR="00775FA2">
        <w:rPr>
          <w:rFonts w:ascii="Times New Roman" w:hAnsi="Times New Roman" w:cs="Times New Roman"/>
          <w:sz w:val="24"/>
          <w:szCs w:val="24"/>
        </w:rPr>
        <w:t xml:space="preserve">, </w:t>
      </w:r>
      <w:r w:rsidR="008A1A1E">
        <w:rPr>
          <w:rFonts w:ascii="Times New Roman" w:hAnsi="Times New Roman" w:cs="Times New Roman"/>
          <w:sz w:val="24"/>
          <w:szCs w:val="24"/>
        </w:rPr>
        <w:t>z</w:t>
      </w:r>
      <w:r w:rsidR="008A1A1E" w:rsidRPr="00A014E6">
        <w:rPr>
          <w:rFonts w:ascii="Times New Roman" w:hAnsi="Times New Roman" w:cs="Times New Roman"/>
          <w:sz w:val="24"/>
          <w:szCs w:val="24"/>
        </w:rPr>
        <w:t>apisan</w:t>
      </w:r>
      <w:r w:rsidR="008A1A1E">
        <w:rPr>
          <w:rFonts w:ascii="Times New Roman" w:hAnsi="Times New Roman" w:cs="Times New Roman"/>
          <w:sz w:val="24"/>
          <w:szCs w:val="24"/>
        </w:rPr>
        <w:t>e</w:t>
      </w:r>
      <w:r w:rsidR="006B68E8" w:rsidRPr="00A014E6">
        <w:rPr>
          <w:rFonts w:ascii="Times New Roman" w:hAnsi="Times New Roman" w:cs="Times New Roman"/>
          <w:sz w:val="24"/>
          <w:szCs w:val="24"/>
        </w:rPr>
        <w:t xml:space="preserve"> – czcionką w Times New </w:t>
      </w:r>
      <w:r w:rsidR="00A014E6">
        <w:rPr>
          <w:rFonts w:ascii="Times New Roman" w:hAnsi="Times New Roman" w:cs="Times New Roman"/>
          <w:sz w:val="24"/>
          <w:szCs w:val="24"/>
        </w:rPr>
        <w:t>Roman</w:t>
      </w:r>
      <w:r w:rsidR="006B68E8" w:rsidRPr="00A014E6">
        <w:rPr>
          <w:rFonts w:ascii="Times New Roman" w:hAnsi="Times New Roman" w:cs="Times New Roman"/>
          <w:sz w:val="24"/>
          <w:szCs w:val="24"/>
        </w:rPr>
        <w:t xml:space="preserve"> </w:t>
      </w:r>
      <w:r w:rsidR="00A014E6">
        <w:rPr>
          <w:rFonts w:ascii="Times New Roman" w:hAnsi="Times New Roman" w:cs="Times New Roman"/>
          <w:sz w:val="24"/>
          <w:szCs w:val="24"/>
        </w:rPr>
        <w:br/>
      </w:r>
      <w:r w:rsidR="006B68E8" w:rsidRPr="00A014E6">
        <w:rPr>
          <w:rFonts w:ascii="Times New Roman" w:hAnsi="Times New Roman" w:cs="Times New Roman"/>
          <w:sz w:val="24"/>
          <w:szCs w:val="24"/>
        </w:rPr>
        <w:t>– wielkość 12</w:t>
      </w:r>
      <w:r w:rsidR="00A014E6">
        <w:rPr>
          <w:rFonts w:ascii="Times New Roman" w:hAnsi="Times New Roman" w:cs="Times New Roman"/>
          <w:sz w:val="24"/>
          <w:szCs w:val="24"/>
        </w:rPr>
        <w:t>.</w:t>
      </w:r>
    </w:p>
    <w:p w:rsidR="00A014E6" w:rsidRDefault="00754156" w:rsidP="00A014E6">
      <w:pPr>
        <w:pStyle w:val="Akapitzlist"/>
        <w:numPr>
          <w:ilvl w:val="1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14E6">
        <w:rPr>
          <w:rFonts w:ascii="Times New Roman" w:hAnsi="Times New Roman" w:cs="Times New Roman"/>
          <w:sz w:val="24"/>
          <w:szCs w:val="24"/>
        </w:rPr>
        <w:t>Zdjęcia nie mogą być podklejone ani oprawione. Na odwrocie delikatnie ołówkiem podpisane</w:t>
      </w:r>
      <w:r w:rsidR="006B68E8" w:rsidRPr="00A014E6">
        <w:rPr>
          <w:rFonts w:ascii="Times New Roman" w:hAnsi="Times New Roman" w:cs="Times New Roman"/>
          <w:sz w:val="24"/>
          <w:szCs w:val="24"/>
        </w:rPr>
        <w:t>: imię</w:t>
      </w:r>
      <w:r w:rsidR="00C631F8" w:rsidRPr="00A014E6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1F6FDD">
        <w:rPr>
          <w:rFonts w:ascii="Times New Roman" w:hAnsi="Times New Roman" w:cs="Times New Roman"/>
          <w:sz w:val="24"/>
          <w:szCs w:val="24"/>
        </w:rPr>
        <w:t>, gmina</w:t>
      </w:r>
      <w:r w:rsidR="00BA2EF6">
        <w:rPr>
          <w:rFonts w:ascii="Times New Roman" w:hAnsi="Times New Roman" w:cs="Times New Roman"/>
          <w:sz w:val="24"/>
          <w:szCs w:val="24"/>
        </w:rPr>
        <w:t>.</w:t>
      </w:r>
    </w:p>
    <w:p w:rsidR="00A014E6" w:rsidRPr="00CE729D" w:rsidRDefault="00754156" w:rsidP="00A014E6">
      <w:pPr>
        <w:pStyle w:val="Akapitzlist"/>
        <w:numPr>
          <w:ilvl w:val="1"/>
          <w:numId w:val="8"/>
        </w:numPr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E6">
        <w:rPr>
          <w:rFonts w:ascii="Times New Roman" w:hAnsi="Times New Roman" w:cs="Times New Roman"/>
          <w:sz w:val="24"/>
          <w:szCs w:val="24"/>
        </w:rPr>
        <w:t>Fotografie z</w:t>
      </w:r>
      <w:r w:rsidR="001F6FDD">
        <w:rPr>
          <w:rFonts w:ascii="Times New Roman" w:hAnsi="Times New Roman" w:cs="Times New Roman"/>
          <w:sz w:val="24"/>
          <w:szCs w:val="24"/>
        </w:rPr>
        <w:t>abezpieczone przed uszkodzeniem</w:t>
      </w:r>
      <w:r w:rsidRPr="00A014E6">
        <w:rPr>
          <w:rFonts w:ascii="Times New Roman" w:hAnsi="Times New Roman" w:cs="Times New Roman"/>
          <w:sz w:val="24"/>
          <w:szCs w:val="24"/>
        </w:rPr>
        <w:t xml:space="preserve"> należy nadsyłać na konkurs lub dostarczyć do siedziby Organizatora: </w:t>
      </w:r>
      <w:r w:rsidR="00CE729D" w:rsidRPr="00CE729D">
        <w:rPr>
          <w:rFonts w:ascii="Times New Roman" w:hAnsi="Times New Roman" w:cs="Times New Roman"/>
          <w:b/>
          <w:sz w:val="24"/>
          <w:szCs w:val="24"/>
        </w:rPr>
        <w:t xml:space="preserve">Miejska Biblioteka Publiczna w Choroszczy, ul. Sienkiewicza 29, 16-070 Choroszcz. </w:t>
      </w:r>
      <w:r w:rsidRPr="00CE729D">
        <w:rPr>
          <w:rFonts w:ascii="Times New Roman" w:hAnsi="Times New Roman" w:cs="Times New Roman"/>
          <w:b/>
          <w:sz w:val="24"/>
          <w:szCs w:val="24"/>
        </w:rPr>
        <w:t xml:space="preserve">Na przesyłce prosimy </w:t>
      </w:r>
      <w:r w:rsidR="00A014E6" w:rsidRPr="00CE729D">
        <w:rPr>
          <w:rFonts w:ascii="Times New Roman" w:hAnsi="Times New Roman" w:cs="Times New Roman"/>
          <w:b/>
          <w:sz w:val="24"/>
          <w:szCs w:val="24"/>
        </w:rPr>
        <w:br/>
      </w:r>
      <w:r w:rsidRPr="00CE729D">
        <w:rPr>
          <w:rFonts w:ascii="Times New Roman" w:hAnsi="Times New Roman" w:cs="Times New Roman"/>
          <w:b/>
          <w:sz w:val="24"/>
          <w:szCs w:val="24"/>
        </w:rPr>
        <w:t>o dopisek</w:t>
      </w:r>
      <w:r w:rsidR="00A014E6" w:rsidRPr="00CE729D">
        <w:rPr>
          <w:rFonts w:ascii="Times New Roman" w:hAnsi="Times New Roman" w:cs="Times New Roman"/>
          <w:b/>
          <w:sz w:val="24"/>
          <w:szCs w:val="24"/>
        </w:rPr>
        <w:t xml:space="preserve"> - K</w:t>
      </w:r>
      <w:r w:rsidRPr="00CE729D">
        <w:rPr>
          <w:rFonts w:ascii="Times New Roman" w:hAnsi="Times New Roman" w:cs="Times New Roman"/>
          <w:b/>
          <w:sz w:val="24"/>
          <w:szCs w:val="24"/>
        </w:rPr>
        <w:t>onkurs powiatowy</w:t>
      </w:r>
      <w:r w:rsidRPr="00CE729D">
        <w:rPr>
          <w:b/>
          <w:sz w:val="24"/>
          <w:szCs w:val="24"/>
        </w:rPr>
        <w:t xml:space="preserve">. </w:t>
      </w:r>
    </w:p>
    <w:p w:rsidR="00A014E6" w:rsidRDefault="006B68E8" w:rsidP="00A014E6">
      <w:pPr>
        <w:pStyle w:val="Akapitzlist"/>
        <w:numPr>
          <w:ilvl w:val="1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14E6">
        <w:rPr>
          <w:rFonts w:ascii="Times New Roman" w:hAnsi="Times New Roman" w:cs="Times New Roman"/>
          <w:sz w:val="24"/>
          <w:szCs w:val="24"/>
        </w:rPr>
        <w:t xml:space="preserve">Organizator zastrzega sobie prawo do wyłączenia z udziału Konkursu prac </w:t>
      </w:r>
      <w:r w:rsidR="00A014E6">
        <w:rPr>
          <w:rFonts w:ascii="Times New Roman" w:hAnsi="Times New Roman" w:cs="Times New Roman"/>
          <w:sz w:val="24"/>
          <w:szCs w:val="24"/>
        </w:rPr>
        <w:br/>
      </w:r>
      <w:r w:rsidRPr="00A014E6">
        <w:rPr>
          <w:rFonts w:ascii="Times New Roman" w:hAnsi="Times New Roman" w:cs="Times New Roman"/>
          <w:sz w:val="24"/>
          <w:szCs w:val="24"/>
        </w:rPr>
        <w:t>o niskiej jakości technicznej.</w:t>
      </w:r>
    </w:p>
    <w:p w:rsidR="00A014E6" w:rsidRDefault="00C631F8" w:rsidP="00A014E6">
      <w:pPr>
        <w:pStyle w:val="Akapitzlist"/>
        <w:numPr>
          <w:ilvl w:val="1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14E6">
        <w:rPr>
          <w:rFonts w:ascii="Times New Roman" w:hAnsi="Times New Roman" w:cs="Times New Roman"/>
          <w:sz w:val="24"/>
          <w:szCs w:val="24"/>
        </w:rPr>
        <w:t>Wraz ze zdjęciami należy przysłać podpisaną klauzulę (w załącznik</w:t>
      </w:r>
      <w:r w:rsidR="00147ABD">
        <w:rPr>
          <w:rFonts w:ascii="Times New Roman" w:hAnsi="Times New Roman" w:cs="Times New Roman"/>
          <w:sz w:val="24"/>
          <w:szCs w:val="24"/>
        </w:rPr>
        <w:t>ach).</w:t>
      </w:r>
    </w:p>
    <w:p w:rsidR="00A014E6" w:rsidRPr="00A014E6" w:rsidRDefault="001F6FDD" w:rsidP="00A014E6">
      <w:pPr>
        <w:pStyle w:val="Akapitzlist"/>
        <w:numPr>
          <w:ilvl w:val="1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fotografii</w:t>
      </w:r>
      <w:r w:rsidR="0094274C" w:rsidRPr="00A014E6">
        <w:rPr>
          <w:rFonts w:ascii="Times New Roman" w:hAnsi="Times New Roman" w:cs="Times New Roman"/>
          <w:sz w:val="24"/>
          <w:szCs w:val="24"/>
        </w:rPr>
        <w:t xml:space="preserve"> jest jednoznaczne z wyrażeniem zgody na przetwarzanie danych osobowych przez Organizatora, w myśl ustawy o ochronie danych osobowych</w:t>
      </w:r>
      <w:r w:rsidR="0094274C">
        <w:t>.</w:t>
      </w:r>
    </w:p>
    <w:p w:rsidR="00B5296B" w:rsidRDefault="00C631F8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14E6">
        <w:rPr>
          <w:rFonts w:ascii="Times New Roman" w:hAnsi="Times New Roman" w:cs="Times New Roman"/>
          <w:sz w:val="24"/>
          <w:szCs w:val="24"/>
        </w:rPr>
        <w:t xml:space="preserve">Fotografie nie mogą naruszać jakichkolwiek praw osób trzecich, </w:t>
      </w:r>
      <w:r w:rsidR="00A014E6">
        <w:rPr>
          <w:rFonts w:ascii="Times New Roman" w:hAnsi="Times New Roman" w:cs="Times New Roman"/>
          <w:sz w:val="24"/>
          <w:szCs w:val="24"/>
        </w:rPr>
        <w:br/>
      </w:r>
      <w:r w:rsidRPr="00A014E6">
        <w:rPr>
          <w:rFonts w:ascii="Times New Roman" w:hAnsi="Times New Roman" w:cs="Times New Roman"/>
          <w:sz w:val="24"/>
          <w:szCs w:val="24"/>
        </w:rPr>
        <w:t>a w szczególności praw</w:t>
      </w:r>
      <w:r w:rsidR="001F6FDD">
        <w:rPr>
          <w:rFonts w:ascii="Times New Roman" w:hAnsi="Times New Roman" w:cs="Times New Roman"/>
          <w:sz w:val="24"/>
          <w:szCs w:val="24"/>
        </w:rPr>
        <w:t xml:space="preserve"> autorskich ani dóbr osobistych</w:t>
      </w:r>
      <w:r w:rsidRPr="00A014E6">
        <w:rPr>
          <w:rFonts w:ascii="Times New Roman" w:hAnsi="Times New Roman" w:cs="Times New Roman"/>
          <w:sz w:val="24"/>
          <w:szCs w:val="24"/>
        </w:rPr>
        <w:t>. Uczestnik jest z</w:t>
      </w:r>
      <w:r w:rsidR="00A014E6">
        <w:rPr>
          <w:rFonts w:ascii="Times New Roman" w:hAnsi="Times New Roman" w:cs="Times New Roman"/>
          <w:sz w:val="24"/>
          <w:szCs w:val="24"/>
        </w:rPr>
        <w:t>obowiązany do uzyskania od osób</w:t>
      </w:r>
      <w:r w:rsidRPr="00A014E6">
        <w:rPr>
          <w:rFonts w:ascii="Times New Roman" w:hAnsi="Times New Roman" w:cs="Times New Roman"/>
          <w:sz w:val="24"/>
          <w:szCs w:val="24"/>
        </w:rPr>
        <w:t xml:space="preserve">, którym przysługują przedmiotowe prawa, wszelkich niezbędnych praw, licencji, zgód i upoważnień w zakresie niezbędnym do uczestnictwa w Konkursie. Naruszenie przez Uczestnika powyższych postanowień będzie traktowane jako istotne naruszenie Regulaminu, skutkujące natychmiastowym wykluczeniem z udziału </w:t>
      </w:r>
      <w:r w:rsidR="00B5296B">
        <w:rPr>
          <w:rFonts w:ascii="Times New Roman" w:hAnsi="Times New Roman" w:cs="Times New Roman"/>
          <w:sz w:val="24"/>
          <w:szCs w:val="24"/>
        </w:rPr>
        <w:br/>
      </w:r>
      <w:r w:rsidRPr="00A014E6">
        <w:rPr>
          <w:rFonts w:ascii="Times New Roman" w:hAnsi="Times New Roman" w:cs="Times New Roman"/>
          <w:sz w:val="24"/>
          <w:szCs w:val="24"/>
        </w:rPr>
        <w:t>w konkursie.</w:t>
      </w:r>
      <w:r w:rsidR="00B5296B">
        <w:rPr>
          <w:rFonts w:ascii="Times New Roman" w:hAnsi="Times New Roman" w:cs="Times New Roman"/>
          <w:sz w:val="24"/>
          <w:szCs w:val="24"/>
        </w:rPr>
        <w:t xml:space="preserve"> </w:t>
      </w:r>
      <w:r w:rsidRPr="00A014E6">
        <w:rPr>
          <w:rFonts w:ascii="Times New Roman" w:hAnsi="Times New Roman" w:cs="Times New Roman"/>
          <w:sz w:val="24"/>
          <w:szCs w:val="24"/>
        </w:rPr>
        <w:t xml:space="preserve">Uczestnik będzie wyłącznie odpowiedzialny za zgodność </w:t>
      </w:r>
      <w:r w:rsidR="00B5296B">
        <w:rPr>
          <w:rFonts w:ascii="Times New Roman" w:hAnsi="Times New Roman" w:cs="Times New Roman"/>
          <w:sz w:val="24"/>
          <w:szCs w:val="24"/>
        </w:rPr>
        <w:br/>
      </w:r>
      <w:r w:rsidR="001F6FDD">
        <w:rPr>
          <w:rFonts w:ascii="Times New Roman" w:hAnsi="Times New Roman" w:cs="Times New Roman"/>
          <w:sz w:val="24"/>
          <w:szCs w:val="24"/>
        </w:rPr>
        <w:t>z prawem nadesłanej f</w:t>
      </w:r>
      <w:r w:rsidRPr="00A014E6">
        <w:rPr>
          <w:rFonts w:ascii="Times New Roman" w:hAnsi="Times New Roman" w:cs="Times New Roman"/>
          <w:sz w:val="24"/>
          <w:szCs w:val="24"/>
        </w:rPr>
        <w:t>otografii i poniesie wszelkie konsekwencje jej wykorzystania przez Organizatora w ramach Konkursu.</w:t>
      </w:r>
    </w:p>
    <w:p w:rsidR="00B5296B" w:rsidRDefault="00C631F8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96B">
        <w:rPr>
          <w:rFonts w:ascii="Times New Roman" w:hAnsi="Times New Roman" w:cs="Times New Roman"/>
          <w:sz w:val="24"/>
          <w:szCs w:val="24"/>
        </w:rPr>
        <w:t>Organizator zastrzega sobie prawo do dyskwalifikowania prac nie spełniających wymienionych wyżej wymogów.</w:t>
      </w:r>
    </w:p>
    <w:p w:rsidR="00B5296B" w:rsidRDefault="003026A8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96B">
        <w:rPr>
          <w:rFonts w:ascii="Times New Roman" w:hAnsi="Times New Roman" w:cs="Times New Roman"/>
          <w:sz w:val="24"/>
          <w:szCs w:val="24"/>
        </w:rPr>
        <w:lastRenderedPageBreak/>
        <w:t>Organizator nie zwraca prac biorących udział w Konkursie, prac zdyskwalifikowanych jak również z niego wyłączonych.</w:t>
      </w:r>
    </w:p>
    <w:p w:rsidR="003026A8" w:rsidRPr="00B5296B" w:rsidRDefault="003026A8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96B">
        <w:rPr>
          <w:rFonts w:ascii="Times New Roman" w:hAnsi="Times New Roman" w:cs="Times New Roman"/>
          <w:sz w:val="24"/>
          <w:szCs w:val="24"/>
        </w:rPr>
        <w:t>Prace po konkursie będą eksponowane na wystawach w innych placówkach.</w:t>
      </w:r>
    </w:p>
    <w:p w:rsidR="003026A8" w:rsidRDefault="003026A8" w:rsidP="003026A8">
      <w:pPr>
        <w:jc w:val="both"/>
        <w:rPr>
          <w:sz w:val="24"/>
          <w:szCs w:val="24"/>
        </w:rPr>
      </w:pPr>
    </w:p>
    <w:p w:rsidR="003026A8" w:rsidRDefault="003026A8" w:rsidP="002B579A">
      <w:pPr>
        <w:pStyle w:val="Akapitzlist"/>
        <w:numPr>
          <w:ilvl w:val="0"/>
          <w:numId w:val="8"/>
        </w:numPr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6A8">
        <w:rPr>
          <w:rFonts w:ascii="Times New Roman" w:hAnsi="Times New Roman" w:cs="Times New Roman"/>
          <w:b/>
          <w:sz w:val="24"/>
          <w:szCs w:val="24"/>
        </w:rPr>
        <w:t xml:space="preserve">Terminarz </w:t>
      </w:r>
    </w:p>
    <w:p w:rsidR="003026A8" w:rsidRPr="003026A8" w:rsidRDefault="003026A8" w:rsidP="003026A8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96B" w:rsidRDefault="003026A8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274C">
        <w:rPr>
          <w:rFonts w:ascii="Times New Roman" w:hAnsi="Times New Roman" w:cs="Times New Roman"/>
          <w:sz w:val="24"/>
          <w:szCs w:val="24"/>
        </w:rPr>
        <w:t xml:space="preserve">Termin nadsyłania prac mija dnia </w:t>
      </w:r>
      <w:r w:rsidR="009F2225">
        <w:rPr>
          <w:rFonts w:ascii="Times New Roman" w:hAnsi="Times New Roman" w:cs="Times New Roman"/>
          <w:b/>
          <w:sz w:val="24"/>
          <w:szCs w:val="24"/>
        </w:rPr>
        <w:t>15</w:t>
      </w:r>
      <w:r w:rsidRPr="00BA2EF6">
        <w:rPr>
          <w:rFonts w:ascii="Times New Roman" w:hAnsi="Times New Roman" w:cs="Times New Roman"/>
          <w:b/>
          <w:sz w:val="24"/>
          <w:szCs w:val="24"/>
        </w:rPr>
        <w:t xml:space="preserve"> października 2018 roku</w:t>
      </w:r>
      <w:r w:rsidRPr="0094274C">
        <w:rPr>
          <w:rFonts w:ascii="Times New Roman" w:hAnsi="Times New Roman" w:cs="Times New Roman"/>
          <w:sz w:val="24"/>
          <w:szCs w:val="24"/>
        </w:rPr>
        <w:t xml:space="preserve"> (p</w:t>
      </w:r>
      <w:r w:rsidR="009F2225">
        <w:rPr>
          <w:rFonts w:ascii="Times New Roman" w:hAnsi="Times New Roman" w:cs="Times New Roman"/>
          <w:sz w:val="24"/>
          <w:szCs w:val="24"/>
        </w:rPr>
        <w:t>oniedziałek</w:t>
      </w:r>
      <w:r w:rsidRPr="0094274C">
        <w:rPr>
          <w:rFonts w:ascii="Times New Roman" w:hAnsi="Times New Roman" w:cs="Times New Roman"/>
          <w:sz w:val="24"/>
          <w:szCs w:val="24"/>
        </w:rPr>
        <w:t>)</w:t>
      </w:r>
      <w:r w:rsidR="00B5296B">
        <w:rPr>
          <w:rFonts w:ascii="Times New Roman" w:hAnsi="Times New Roman" w:cs="Times New Roman"/>
          <w:sz w:val="24"/>
          <w:szCs w:val="24"/>
        </w:rPr>
        <w:t xml:space="preserve"> </w:t>
      </w:r>
      <w:r w:rsidRPr="0094274C">
        <w:rPr>
          <w:rFonts w:ascii="Times New Roman" w:hAnsi="Times New Roman" w:cs="Times New Roman"/>
          <w:sz w:val="24"/>
          <w:szCs w:val="24"/>
        </w:rPr>
        <w:t>- decyduje data stempla pocztowego.</w:t>
      </w:r>
    </w:p>
    <w:p w:rsidR="00B5296B" w:rsidRDefault="003026A8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96B">
        <w:rPr>
          <w:rFonts w:ascii="Times New Roman" w:hAnsi="Times New Roman" w:cs="Times New Roman"/>
          <w:sz w:val="24"/>
          <w:szCs w:val="24"/>
        </w:rPr>
        <w:t>Fotografie nadesłane po terminie nie będą brane pod uwagę w konkursie.</w:t>
      </w:r>
    </w:p>
    <w:p w:rsidR="00B5296B" w:rsidRDefault="003026A8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96B">
        <w:rPr>
          <w:rFonts w:ascii="Times New Roman" w:hAnsi="Times New Roman" w:cs="Times New Roman"/>
          <w:sz w:val="24"/>
          <w:szCs w:val="24"/>
        </w:rPr>
        <w:t xml:space="preserve">Organizator powołuje Jury Konkursu. Ocena prac nastąpi 24 października 2018 roku. Decyzja jest ostateczna i nie podlega weryfikacji. </w:t>
      </w:r>
      <w:r w:rsidR="00A9642C" w:rsidRPr="00B5296B">
        <w:rPr>
          <w:rFonts w:ascii="Times New Roman" w:hAnsi="Times New Roman" w:cs="Times New Roman"/>
          <w:sz w:val="24"/>
          <w:szCs w:val="24"/>
        </w:rPr>
        <w:t>Jury zastrzega przyznawania miejsc ex quo.</w:t>
      </w:r>
    </w:p>
    <w:p w:rsidR="00A9642C" w:rsidRDefault="00A9642C" w:rsidP="00A9642C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96B">
        <w:rPr>
          <w:rFonts w:ascii="Times New Roman" w:hAnsi="Times New Roman" w:cs="Times New Roman"/>
          <w:sz w:val="24"/>
          <w:szCs w:val="24"/>
        </w:rPr>
        <w:t xml:space="preserve">Wyniki konkursu zostaną ogłoszone na podsumowaniu Konkursu, który nastąpi </w:t>
      </w:r>
      <w:r w:rsidRPr="00775FA2">
        <w:rPr>
          <w:rFonts w:ascii="Times New Roman" w:hAnsi="Times New Roman" w:cs="Times New Roman"/>
          <w:b/>
          <w:sz w:val="24"/>
          <w:szCs w:val="24"/>
        </w:rPr>
        <w:t>9 listopada 2018 roku w</w:t>
      </w:r>
      <w:r w:rsidR="00BA2EF6" w:rsidRPr="00775FA2">
        <w:rPr>
          <w:rFonts w:ascii="Times New Roman" w:hAnsi="Times New Roman" w:cs="Times New Roman"/>
          <w:b/>
          <w:sz w:val="24"/>
          <w:szCs w:val="24"/>
        </w:rPr>
        <w:t xml:space="preserve"> Miejskiej </w:t>
      </w:r>
      <w:r w:rsidRPr="00775FA2">
        <w:rPr>
          <w:rFonts w:ascii="Times New Roman" w:hAnsi="Times New Roman" w:cs="Times New Roman"/>
          <w:b/>
          <w:sz w:val="24"/>
          <w:szCs w:val="24"/>
        </w:rPr>
        <w:t xml:space="preserve"> Bibliotece Publicznej </w:t>
      </w:r>
      <w:r w:rsidR="00BA2EF6" w:rsidRPr="00775FA2">
        <w:rPr>
          <w:rFonts w:ascii="Times New Roman" w:hAnsi="Times New Roman" w:cs="Times New Roman"/>
          <w:b/>
          <w:sz w:val="24"/>
          <w:szCs w:val="24"/>
        </w:rPr>
        <w:br/>
      </w:r>
      <w:r w:rsidRPr="00775FA2">
        <w:rPr>
          <w:rFonts w:ascii="Times New Roman" w:hAnsi="Times New Roman" w:cs="Times New Roman"/>
          <w:b/>
          <w:sz w:val="24"/>
          <w:szCs w:val="24"/>
        </w:rPr>
        <w:t>w Wasilkowie</w:t>
      </w:r>
      <w:r w:rsidRPr="00B5296B">
        <w:rPr>
          <w:rFonts w:ascii="Times New Roman" w:hAnsi="Times New Roman" w:cs="Times New Roman"/>
          <w:sz w:val="24"/>
          <w:szCs w:val="24"/>
        </w:rPr>
        <w:t>.</w:t>
      </w:r>
      <w:r w:rsidR="00BA2EF6">
        <w:rPr>
          <w:rFonts w:ascii="Times New Roman" w:hAnsi="Times New Roman" w:cs="Times New Roman"/>
          <w:sz w:val="24"/>
          <w:szCs w:val="24"/>
        </w:rPr>
        <w:t xml:space="preserve"> Nadesłane prace zostaną wyeksponowane na w/w imprezie</w:t>
      </w:r>
      <w:r w:rsidR="00775FA2">
        <w:rPr>
          <w:rFonts w:ascii="Times New Roman" w:hAnsi="Times New Roman" w:cs="Times New Roman"/>
          <w:sz w:val="24"/>
          <w:szCs w:val="24"/>
        </w:rPr>
        <w:t xml:space="preserve"> </w:t>
      </w:r>
      <w:r w:rsidR="00980933">
        <w:rPr>
          <w:rFonts w:ascii="Times New Roman" w:hAnsi="Times New Roman" w:cs="Times New Roman"/>
          <w:sz w:val="24"/>
          <w:szCs w:val="24"/>
        </w:rPr>
        <w:br/>
      </w:r>
      <w:r w:rsidR="00775FA2">
        <w:rPr>
          <w:rFonts w:ascii="Times New Roman" w:hAnsi="Times New Roman" w:cs="Times New Roman"/>
          <w:sz w:val="24"/>
          <w:szCs w:val="24"/>
        </w:rPr>
        <w:t>z bogatym programem spotkania</w:t>
      </w:r>
      <w:r w:rsidR="00BA2EF6">
        <w:rPr>
          <w:rFonts w:ascii="Times New Roman" w:hAnsi="Times New Roman" w:cs="Times New Roman"/>
          <w:sz w:val="24"/>
          <w:szCs w:val="24"/>
        </w:rPr>
        <w:t>.</w:t>
      </w:r>
      <w:r w:rsidRPr="00B5296B">
        <w:rPr>
          <w:rFonts w:ascii="Times New Roman" w:hAnsi="Times New Roman" w:cs="Times New Roman"/>
          <w:sz w:val="24"/>
          <w:szCs w:val="24"/>
        </w:rPr>
        <w:t xml:space="preserve"> Zaproszenie na spotkanie podsumowujące zostanie przesłane na adres gminnej biblioteki publicznej biorącej udział </w:t>
      </w:r>
      <w:r w:rsidR="00980933">
        <w:rPr>
          <w:rFonts w:ascii="Times New Roman" w:hAnsi="Times New Roman" w:cs="Times New Roman"/>
          <w:sz w:val="24"/>
          <w:szCs w:val="24"/>
        </w:rPr>
        <w:br/>
      </w:r>
      <w:r w:rsidRPr="00B5296B">
        <w:rPr>
          <w:rFonts w:ascii="Times New Roman" w:hAnsi="Times New Roman" w:cs="Times New Roman"/>
          <w:sz w:val="24"/>
          <w:szCs w:val="24"/>
        </w:rPr>
        <w:t>w Konkursie.</w:t>
      </w:r>
    </w:p>
    <w:p w:rsidR="006B6BDC" w:rsidRPr="006B6BDC" w:rsidRDefault="006B6BDC" w:rsidP="006B6BDC">
      <w:pPr>
        <w:pStyle w:val="Akapitzlist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642C" w:rsidRPr="0094274C" w:rsidRDefault="00A9642C" w:rsidP="002B579A">
      <w:pPr>
        <w:pStyle w:val="Akapitzlist"/>
        <w:numPr>
          <w:ilvl w:val="0"/>
          <w:numId w:val="8"/>
        </w:numPr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74C">
        <w:rPr>
          <w:rFonts w:ascii="Times New Roman" w:hAnsi="Times New Roman" w:cs="Times New Roman"/>
          <w:b/>
          <w:sz w:val="24"/>
          <w:szCs w:val="24"/>
        </w:rPr>
        <w:t xml:space="preserve">Nagrody i wyróżnienia </w:t>
      </w:r>
    </w:p>
    <w:p w:rsidR="00A9642C" w:rsidRPr="0094274C" w:rsidRDefault="00A9642C" w:rsidP="00A9642C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96B" w:rsidRPr="00014075" w:rsidRDefault="00A9642C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274C">
        <w:rPr>
          <w:rFonts w:ascii="Times New Roman" w:hAnsi="Times New Roman" w:cs="Times New Roman"/>
          <w:sz w:val="24"/>
          <w:szCs w:val="24"/>
        </w:rPr>
        <w:t>Prace uczestników zostaną</w:t>
      </w:r>
      <w:r w:rsidRPr="00942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075">
        <w:rPr>
          <w:rFonts w:ascii="Times New Roman" w:hAnsi="Times New Roman" w:cs="Times New Roman"/>
          <w:sz w:val="24"/>
          <w:szCs w:val="24"/>
        </w:rPr>
        <w:t>zaprezentowane</w:t>
      </w:r>
      <w:r w:rsidR="00014075" w:rsidRPr="00014075">
        <w:rPr>
          <w:rFonts w:ascii="Times New Roman" w:hAnsi="Times New Roman" w:cs="Times New Roman"/>
          <w:sz w:val="24"/>
          <w:szCs w:val="24"/>
        </w:rPr>
        <w:t xml:space="preserve"> na piankowych puzzlach</w:t>
      </w:r>
      <w:r w:rsidRPr="00014075">
        <w:rPr>
          <w:rFonts w:ascii="Times New Roman" w:hAnsi="Times New Roman" w:cs="Times New Roman"/>
          <w:sz w:val="24"/>
          <w:szCs w:val="24"/>
        </w:rPr>
        <w:t xml:space="preserve"> podczas podsumowania konkursu.</w:t>
      </w:r>
    </w:p>
    <w:p w:rsidR="00A9642C" w:rsidRPr="00B5296B" w:rsidRDefault="00A9642C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6B">
        <w:rPr>
          <w:rFonts w:ascii="Times New Roman" w:hAnsi="Times New Roman" w:cs="Times New Roman"/>
          <w:sz w:val="24"/>
          <w:szCs w:val="24"/>
        </w:rPr>
        <w:t>Wszyscy uczestnicy otrzymają dyplomy i upominki.</w:t>
      </w:r>
      <w:r w:rsidRPr="00B52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42C" w:rsidRPr="0094274C" w:rsidRDefault="00A9642C" w:rsidP="00A9642C">
      <w:pPr>
        <w:jc w:val="both"/>
        <w:rPr>
          <w:b/>
          <w:sz w:val="24"/>
          <w:szCs w:val="24"/>
        </w:rPr>
      </w:pPr>
    </w:p>
    <w:p w:rsidR="00A9642C" w:rsidRPr="0094274C" w:rsidRDefault="00A9642C" w:rsidP="002B579A">
      <w:pPr>
        <w:pStyle w:val="Akapitzlist"/>
        <w:numPr>
          <w:ilvl w:val="0"/>
          <w:numId w:val="8"/>
        </w:numPr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74C">
        <w:rPr>
          <w:rFonts w:ascii="Times New Roman" w:hAnsi="Times New Roman" w:cs="Times New Roman"/>
          <w:b/>
          <w:sz w:val="24"/>
          <w:szCs w:val="24"/>
        </w:rPr>
        <w:t>Wykorzystanie prac nagrodzonych i wyróżnionych</w:t>
      </w:r>
    </w:p>
    <w:p w:rsidR="00022761" w:rsidRPr="0094274C" w:rsidRDefault="00022761" w:rsidP="00022761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96B" w:rsidRDefault="00022761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274C">
        <w:rPr>
          <w:rFonts w:ascii="Times New Roman" w:hAnsi="Times New Roman" w:cs="Times New Roman"/>
          <w:sz w:val="24"/>
          <w:szCs w:val="24"/>
        </w:rPr>
        <w:t xml:space="preserve">Organizator uzyskuje prawo do umieszczania nadesłanych na Konkurs prac (podpisanych inicjałami autora oraz nazwą gminy) zamieszczanie informacji na stronie organizatorów i współorganizatorów przedsięwzięcia </w:t>
      </w:r>
      <w:r w:rsidR="00B5296B">
        <w:rPr>
          <w:rFonts w:ascii="Times New Roman" w:hAnsi="Times New Roman" w:cs="Times New Roman"/>
          <w:sz w:val="24"/>
          <w:szCs w:val="24"/>
        </w:rPr>
        <w:t>oraz Face</w:t>
      </w:r>
      <w:r w:rsidRPr="0094274C">
        <w:rPr>
          <w:rFonts w:ascii="Times New Roman" w:hAnsi="Times New Roman" w:cs="Times New Roman"/>
          <w:sz w:val="24"/>
          <w:szCs w:val="24"/>
        </w:rPr>
        <w:t>booku.</w:t>
      </w:r>
    </w:p>
    <w:p w:rsidR="00022761" w:rsidRPr="00B5296B" w:rsidRDefault="00022761" w:rsidP="00B5296B">
      <w:pPr>
        <w:pStyle w:val="Akapitzlist"/>
        <w:numPr>
          <w:ilvl w:val="1"/>
          <w:numId w:val="8"/>
        </w:numPr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296B">
        <w:rPr>
          <w:rFonts w:ascii="Times New Roman" w:hAnsi="Times New Roman" w:cs="Times New Roman"/>
          <w:sz w:val="24"/>
          <w:szCs w:val="24"/>
        </w:rPr>
        <w:t xml:space="preserve">Organizator oraz współorganizatorzy uzyskują prawo do wielokrotnego umieszczania prac nadesłanych na pokonkursowych wystawach. </w:t>
      </w:r>
    </w:p>
    <w:p w:rsidR="00F86CA5" w:rsidRDefault="00F86CA5" w:rsidP="00F86CA5"/>
    <w:p w:rsidR="0094274C" w:rsidRDefault="0094274C" w:rsidP="00F86CA5"/>
    <w:p w:rsidR="0094274C" w:rsidRDefault="0094274C" w:rsidP="00F86CA5"/>
    <w:p w:rsidR="0094274C" w:rsidRDefault="0094274C" w:rsidP="00F86CA5"/>
    <w:p w:rsidR="00714DAB" w:rsidRDefault="00714DAB" w:rsidP="00F86CA5"/>
    <w:p w:rsidR="00714DAB" w:rsidRDefault="00714DAB" w:rsidP="00F86CA5"/>
    <w:p w:rsidR="0094274C" w:rsidRDefault="0094274C" w:rsidP="00F86CA5"/>
    <w:p w:rsidR="0094274C" w:rsidRDefault="0094274C" w:rsidP="00F86CA5"/>
    <w:p w:rsidR="0094274C" w:rsidRDefault="0094274C" w:rsidP="00F86CA5"/>
    <w:p w:rsidR="003B144F" w:rsidRPr="00D64EBE" w:rsidRDefault="003B144F" w:rsidP="003B144F">
      <w:pPr>
        <w:rPr>
          <w:b/>
          <w:sz w:val="24"/>
          <w:szCs w:val="24"/>
        </w:rPr>
      </w:pPr>
      <w:r w:rsidRPr="00D64EBE">
        <w:rPr>
          <w:b/>
          <w:sz w:val="24"/>
          <w:szCs w:val="24"/>
        </w:rPr>
        <w:t>Karta zgłoszenia do konkursu</w:t>
      </w:r>
      <w:r w:rsidR="00D64EBE">
        <w:rPr>
          <w:b/>
          <w:sz w:val="24"/>
          <w:szCs w:val="24"/>
        </w:rPr>
        <w:t xml:space="preserve"> </w:t>
      </w:r>
      <w:r w:rsidR="00D64EBE" w:rsidRPr="00D64EBE">
        <w:rPr>
          <w:b/>
          <w:sz w:val="24"/>
          <w:szCs w:val="24"/>
        </w:rPr>
        <w:t>„Niepodległa nasza Mała Ojczyzna – puzzle patriotyczne”</w:t>
      </w:r>
    </w:p>
    <w:p w:rsidR="003B144F" w:rsidRDefault="003B144F" w:rsidP="003B144F"/>
    <w:p w:rsidR="00D64EBE" w:rsidRDefault="00D64EBE" w:rsidP="003B144F"/>
    <w:p w:rsidR="00D64EBE" w:rsidRDefault="00D64EBE" w:rsidP="003B144F"/>
    <w:p w:rsidR="00D64EBE" w:rsidRDefault="00D64EBE" w:rsidP="003B144F"/>
    <w:p w:rsidR="003B144F" w:rsidRDefault="003B144F" w:rsidP="003B144F">
      <w:pPr>
        <w:rPr>
          <w:b/>
          <w:sz w:val="24"/>
          <w:szCs w:val="24"/>
        </w:rPr>
      </w:pPr>
      <w:r>
        <w:tab/>
      </w:r>
      <w:r w:rsidRPr="00D64EBE">
        <w:rPr>
          <w:b/>
          <w:sz w:val="24"/>
          <w:szCs w:val="24"/>
        </w:rPr>
        <w:t>Reprezentant szkoły podstawowej</w:t>
      </w:r>
    </w:p>
    <w:p w:rsidR="00D64EBE" w:rsidRPr="00D64EBE" w:rsidRDefault="00D64EBE" w:rsidP="003B144F">
      <w:pPr>
        <w:rPr>
          <w:b/>
          <w:sz w:val="24"/>
          <w:szCs w:val="24"/>
        </w:rPr>
      </w:pPr>
    </w:p>
    <w:p w:rsidR="00D64EBE" w:rsidRDefault="00D64EBE" w:rsidP="003B144F"/>
    <w:p w:rsidR="003B144F" w:rsidRDefault="003B144F" w:rsidP="003B144F"/>
    <w:p w:rsidR="003B144F" w:rsidRPr="00D64EBE" w:rsidRDefault="003B144F" w:rsidP="003B144F">
      <w:pPr>
        <w:rPr>
          <w:sz w:val="24"/>
          <w:szCs w:val="24"/>
        </w:rPr>
      </w:pPr>
      <w:r w:rsidRPr="00D64EBE">
        <w:rPr>
          <w:sz w:val="24"/>
          <w:szCs w:val="24"/>
        </w:rPr>
        <w:t>Imię i nazwisko uczestnika…………………………………………………..</w:t>
      </w:r>
    </w:p>
    <w:p w:rsidR="003B144F" w:rsidRPr="00D64EBE" w:rsidRDefault="003B144F" w:rsidP="003B144F">
      <w:pPr>
        <w:rPr>
          <w:sz w:val="24"/>
          <w:szCs w:val="24"/>
        </w:rPr>
      </w:pPr>
    </w:p>
    <w:p w:rsidR="003B144F" w:rsidRPr="00D64EBE" w:rsidRDefault="003B144F" w:rsidP="003B144F">
      <w:pPr>
        <w:rPr>
          <w:sz w:val="24"/>
          <w:szCs w:val="24"/>
        </w:rPr>
      </w:pPr>
      <w:r w:rsidRPr="00D64EBE">
        <w:rPr>
          <w:sz w:val="24"/>
          <w:szCs w:val="24"/>
        </w:rPr>
        <w:t>Wiek, klasa…………………………………………………………………..</w:t>
      </w:r>
    </w:p>
    <w:p w:rsidR="003B144F" w:rsidRPr="00D64EBE" w:rsidRDefault="003B144F" w:rsidP="003B144F">
      <w:pPr>
        <w:rPr>
          <w:sz w:val="24"/>
          <w:szCs w:val="24"/>
        </w:rPr>
      </w:pPr>
    </w:p>
    <w:p w:rsidR="003B144F" w:rsidRPr="00D64EBE" w:rsidRDefault="003B144F" w:rsidP="003B144F">
      <w:pPr>
        <w:rPr>
          <w:sz w:val="24"/>
          <w:szCs w:val="24"/>
        </w:rPr>
      </w:pPr>
      <w:r w:rsidRPr="00D64EBE">
        <w:rPr>
          <w:sz w:val="24"/>
          <w:szCs w:val="24"/>
        </w:rPr>
        <w:t>Nazwa biblioteki</w:t>
      </w:r>
      <w:r w:rsidR="006F498B">
        <w:rPr>
          <w:sz w:val="24"/>
          <w:szCs w:val="24"/>
        </w:rPr>
        <w:t xml:space="preserve"> publicznej</w:t>
      </w:r>
      <w:r w:rsidRPr="00D64EBE">
        <w:rPr>
          <w:sz w:val="24"/>
          <w:szCs w:val="24"/>
        </w:rPr>
        <w:t>…………………………………………………………….</w:t>
      </w:r>
    </w:p>
    <w:p w:rsidR="003B144F" w:rsidRPr="00D64EBE" w:rsidRDefault="003B144F" w:rsidP="003B144F">
      <w:pPr>
        <w:rPr>
          <w:sz w:val="24"/>
          <w:szCs w:val="24"/>
        </w:rPr>
      </w:pPr>
    </w:p>
    <w:p w:rsidR="003B144F" w:rsidRDefault="003B144F" w:rsidP="003B144F">
      <w:r w:rsidRPr="00D64EBE">
        <w:rPr>
          <w:sz w:val="24"/>
          <w:szCs w:val="24"/>
        </w:rPr>
        <w:t>Imię i nazwisko opiekuna merytorycznego</w:t>
      </w:r>
      <w:r>
        <w:t>...................................................</w:t>
      </w:r>
      <w:r w:rsidR="006F498B">
        <w:t>...............</w:t>
      </w:r>
    </w:p>
    <w:p w:rsidR="003B144F" w:rsidRDefault="003B144F" w:rsidP="003B144F"/>
    <w:p w:rsidR="003B144F" w:rsidRDefault="003B144F" w:rsidP="003B144F"/>
    <w:p w:rsidR="0094274C" w:rsidRDefault="0094274C" w:rsidP="00F86CA5"/>
    <w:p w:rsidR="0094274C" w:rsidRDefault="0094274C" w:rsidP="00F86CA5"/>
    <w:p w:rsidR="00714DAB" w:rsidRDefault="00714DAB" w:rsidP="00F86CA5"/>
    <w:p w:rsidR="00D515A9" w:rsidRDefault="00D515A9" w:rsidP="00F86CA5"/>
    <w:p w:rsidR="00D515A9" w:rsidRDefault="00D515A9" w:rsidP="00F86CA5"/>
    <w:p w:rsidR="00714DAB" w:rsidRDefault="00714DAB" w:rsidP="00F86CA5"/>
    <w:p w:rsidR="00714DAB" w:rsidRDefault="00714DAB" w:rsidP="00F86CA5"/>
    <w:p w:rsidR="00D64EBE" w:rsidRPr="00D515A9" w:rsidRDefault="00D64EBE" w:rsidP="00D64EBE">
      <w:pPr>
        <w:rPr>
          <w:b/>
        </w:rPr>
      </w:pPr>
      <w:r w:rsidRPr="00D515A9">
        <w:rPr>
          <w:b/>
        </w:rPr>
        <w:t xml:space="preserve">Załącznik nr </w:t>
      </w:r>
      <w:r w:rsidR="00D515A9" w:rsidRPr="00D515A9">
        <w:rPr>
          <w:b/>
        </w:rPr>
        <w:t xml:space="preserve">1 </w:t>
      </w:r>
      <w:r w:rsidRPr="00D515A9">
        <w:rPr>
          <w:b/>
        </w:rPr>
        <w:t xml:space="preserve"> połączony z oświadczeniem. </w:t>
      </w:r>
    </w:p>
    <w:p w:rsidR="00D64EBE" w:rsidRPr="00D515A9" w:rsidRDefault="00D64EBE" w:rsidP="00D64EBE">
      <w:pPr>
        <w:rPr>
          <w:b/>
        </w:rPr>
      </w:pPr>
    </w:p>
    <w:p w:rsidR="00D64EBE" w:rsidRDefault="00D64EBE" w:rsidP="00D64EBE"/>
    <w:p w:rsidR="00D64EBE" w:rsidRPr="00D515A9" w:rsidRDefault="00D64EBE" w:rsidP="00D515A9">
      <w:pPr>
        <w:jc w:val="both"/>
        <w:rPr>
          <w:sz w:val="24"/>
          <w:szCs w:val="24"/>
        </w:rPr>
      </w:pPr>
      <w:r w:rsidRPr="00D515A9">
        <w:rPr>
          <w:sz w:val="24"/>
          <w:szCs w:val="24"/>
        </w:rPr>
        <w:t xml:space="preserve">Przystąpienie do konkursu jest jednoznaczne z zaakceptowaniem  przez biblioteki oraz ich reprezentantów warunków konkursu </w:t>
      </w:r>
      <w:r w:rsidR="00D515A9" w:rsidRPr="00D515A9">
        <w:rPr>
          <w:sz w:val="24"/>
          <w:szCs w:val="24"/>
        </w:rPr>
        <w:t xml:space="preserve">„Niepodległa  nasza  Mała Ojczyzna – puzzle patriotyczne” </w:t>
      </w:r>
      <w:r w:rsidRPr="00D515A9">
        <w:rPr>
          <w:sz w:val="24"/>
          <w:szCs w:val="24"/>
        </w:rPr>
        <w:t>określ</w:t>
      </w:r>
      <w:r w:rsidR="00D515A9" w:rsidRPr="00D515A9">
        <w:rPr>
          <w:sz w:val="24"/>
          <w:szCs w:val="24"/>
        </w:rPr>
        <w:t xml:space="preserve">onych w niniejszym regulaminie, </w:t>
      </w:r>
      <w:r w:rsidRPr="00D515A9">
        <w:rPr>
          <w:sz w:val="24"/>
          <w:szCs w:val="24"/>
        </w:rPr>
        <w:t>a w szczególności  wyrażenia zgody na przetwarzanie danych osobowych na potrzeby</w:t>
      </w:r>
      <w:r w:rsidR="00147ABD">
        <w:rPr>
          <w:sz w:val="24"/>
          <w:szCs w:val="24"/>
        </w:rPr>
        <w:t xml:space="preserve"> w/w</w:t>
      </w:r>
      <w:r w:rsidRPr="00D515A9">
        <w:rPr>
          <w:sz w:val="24"/>
          <w:szCs w:val="24"/>
        </w:rPr>
        <w:t xml:space="preserve"> konkursu  zgodnie z Ustawą o ochronie danych osobowych z dnia </w:t>
      </w:r>
      <w:r w:rsidR="00D42BFF">
        <w:rPr>
          <w:sz w:val="24"/>
          <w:szCs w:val="24"/>
        </w:rPr>
        <w:t xml:space="preserve">10 maja 2018 </w:t>
      </w:r>
      <w:r w:rsidRPr="00D515A9">
        <w:rPr>
          <w:sz w:val="24"/>
          <w:szCs w:val="24"/>
        </w:rPr>
        <w:t>r. (Dz. U. z</w:t>
      </w:r>
      <w:r w:rsidR="00D42BFF">
        <w:rPr>
          <w:sz w:val="24"/>
          <w:szCs w:val="24"/>
        </w:rPr>
        <w:t xml:space="preserve"> </w:t>
      </w:r>
      <w:r w:rsidRPr="00D515A9">
        <w:rPr>
          <w:sz w:val="24"/>
          <w:szCs w:val="24"/>
        </w:rPr>
        <w:t xml:space="preserve"> 20</w:t>
      </w:r>
      <w:r w:rsidR="00D42BFF">
        <w:rPr>
          <w:sz w:val="24"/>
          <w:szCs w:val="24"/>
        </w:rPr>
        <w:t>18</w:t>
      </w:r>
      <w:r w:rsidRPr="00D515A9">
        <w:rPr>
          <w:sz w:val="24"/>
          <w:szCs w:val="24"/>
        </w:rPr>
        <w:t xml:space="preserve"> r., poz. </w:t>
      </w:r>
      <w:r w:rsidR="00D42BFF">
        <w:rPr>
          <w:sz w:val="24"/>
          <w:szCs w:val="24"/>
        </w:rPr>
        <w:t>1000</w:t>
      </w:r>
      <w:r w:rsidRPr="00D515A9">
        <w:rPr>
          <w:sz w:val="24"/>
          <w:szCs w:val="24"/>
        </w:rPr>
        <w:t>).</w:t>
      </w:r>
    </w:p>
    <w:p w:rsidR="00D64EBE" w:rsidRPr="00D515A9" w:rsidRDefault="00D64EBE" w:rsidP="00D64EBE">
      <w:pPr>
        <w:rPr>
          <w:sz w:val="24"/>
          <w:szCs w:val="24"/>
        </w:rPr>
      </w:pPr>
    </w:p>
    <w:p w:rsidR="00D64EBE" w:rsidRPr="00D515A9" w:rsidRDefault="00D64EBE" w:rsidP="00D64EBE">
      <w:pPr>
        <w:rPr>
          <w:sz w:val="24"/>
          <w:szCs w:val="24"/>
        </w:rPr>
      </w:pPr>
      <w:r w:rsidRPr="00D515A9">
        <w:rPr>
          <w:sz w:val="24"/>
          <w:szCs w:val="24"/>
        </w:rPr>
        <w:t xml:space="preserve">Oświadczenie: </w:t>
      </w:r>
    </w:p>
    <w:p w:rsidR="00D64EBE" w:rsidRPr="00D515A9" w:rsidRDefault="00D64EBE" w:rsidP="00D64EBE">
      <w:pPr>
        <w:rPr>
          <w:sz w:val="24"/>
          <w:szCs w:val="24"/>
        </w:rPr>
      </w:pPr>
    </w:p>
    <w:p w:rsidR="00D64EBE" w:rsidRPr="00D515A9" w:rsidRDefault="00D64EBE" w:rsidP="00D64EBE">
      <w:pPr>
        <w:rPr>
          <w:sz w:val="24"/>
          <w:szCs w:val="24"/>
        </w:rPr>
      </w:pPr>
      <w:r w:rsidRPr="00D515A9">
        <w:rPr>
          <w:sz w:val="24"/>
          <w:szCs w:val="24"/>
        </w:rPr>
        <w:t xml:space="preserve">Wyrażam zgodę na przetwarzanie przez </w:t>
      </w:r>
      <w:r w:rsidR="00787DB2">
        <w:rPr>
          <w:sz w:val="24"/>
          <w:szCs w:val="24"/>
        </w:rPr>
        <w:t xml:space="preserve">działania </w:t>
      </w:r>
      <w:r w:rsidRPr="00D515A9">
        <w:rPr>
          <w:sz w:val="24"/>
          <w:szCs w:val="24"/>
        </w:rPr>
        <w:t>organizatora konkursu danych osobowych</w:t>
      </w:r>
      <w:r w:rsidR="00787DB2">
        <w:rPr>
          <w:sz w:val="24"/>
          <w:szCs w:val="24"/>
        </w:rPr>
        <w:t>(w tym wizerunku na potrzeby informacyjno-promocyjnych prowadzonych przez organizatorów i współorganizatorów konkursu)</w:t>
      </w:r>
      <w:r w:rsidRPr="00D515A9">
        <w:rPr>
          <w:sz w:val="24"/>
          <w:szCs w:val="24"/>
        </w:rPr>
        <w:t xml:space="preserve"> </w:t>
      </w:r>
    </w:p>
    <w:p w:rsidR="00D515A9" w:rsidRPr="00D515A9" w:rsidRDefault="00D515A9" w:rsidP="00D64EBE">
      <w:pPr>
        <w:rPr>
          <w:sz w:val="24"/>
          <w:szCs w:val="24"/>
        </w:rPr>
      </w:pPr>
    </w:p>
    <w:p w:rsidR="00D64EBE" w:rsidRPr="00D515A9" w:rsidRDefault="00D64EBE" w:rsidP="00D64EBE">
      <w:pPr>
        <w:rPr>
          <w:sz w:val="24"/>
          <w:szCs w:val="24"/>
        </w:rPr>
      </w:pPr>
      <w:r w:rsidRPr="00D515A9">
        <w:rPr>
          <w:sz w:val="24"/>
          <w:szCs w:val="24"/>
        </w:rPr>
        <w:t>mego dziecka ………………………………………………………</w:t>
      </w:r>
      <w:r w:rsidR="00D515A9" w:rsidRPr="00D515A9">
        <w:rPr>
          <w:sz w:val="24"/>
          <w:szCs w:val="24"/>
        </w:rPr>
        <w:t>………….</w:t>
      </w:r>
    </w:p>
    <w:p w:rsidR="00D64EBE" w:rsidRPr="00D515A9" w:rsidRDefault="00D64EBE" w:rsidP="00D64EBE">
      <w:pPr>
        <w:rPr>
          <w:sz w:val="24"/>
          <w:szCs w:val="24"/>
        </w:rPr>
      </w:pPr>
    </w:p>
    <w:p w:rsidR="00D64EBE" w:rsidRPr="00D515A9" w:rsidRDefault="00D64EBE" w:rsidP="00D64EBE">
      <w:pPr>
        <w:rPr>
          <w:sz w:val="24"/>
          <w:szCs w:val="24"/>
        </w:rPr>
      </w:pPr>
    </w:p>
    <w:p w:rsidR="00D515A9" w:rsidRPr="00D515A9" w:rsidRDefault="00D64EBE" w:rsidP="00D64EBE">
      <w:pPr>
        <w:rPr>
          <w:sz w:val="24"/>
          <w:szCs w:val="24"/>
        </w:rPr>
      </w:pPr>
      <w:r w:rsidRPr="00D515A9">
        <w:rPr>
          <w:sz w:val="24"/>
          <w:szCs w:val="24"/>
        </w:rPr>
        <w:t xml:space="preserve">                                             </w:t>
      </w:r>
    </w:p>
    <w:p w:rsidR="00D515A9" w:rsidRPr="00D515A9" w:rsidRDefault="00D515A9" w:rsidP="00D64EBE">
      <w:pPr>
        <w:rPr>
          <w:sz w:val="24"/>
          <w:szCs w:val="24"/>
        </w:rPr>
      </w:pPr>
    </w:p>
    <w:p w:rsidR="00D64EBE" w:rsidRPr="00D515A9" w:rsidRDefault="00D515A9" w:rsidP="00D64EBE">
      <w:pPr>
        <w:rPr>
          <w:sz w:val="24"/>
          <w:szCs w:val="24"/>
        </w:rPr>
      </w:pPr>
      <w:r w:rsidRPr="00D515A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4EBE" w:rsidRPr="00D515A9">
        <w:rPr>
          <w:sz w:val="24"/>
          <w:szCs w:val="24"/>
        </w:rPr>
        <w:t xml:space="preserve"> ………………………………………………………</w:t>
      </w:r>
    </w:p>
    <w:p w:rsidR="00D64EBE" w:rsidRPr="00D515A9" w:rsidRDefault="00D64EBE" w:rsidP="00D64EBE">
      <w:pPr>
        <w:rPr>
          <w:sz w:val="24"/>
          <w:szCs w:val="24"/>
        </w:rPr>
      </w:pPr>
      <w:r w:rsidRPr="00D515A9">
        <w:rPr>
          <w:sz w:val="24"/>
          <w:szCs w:val="24"/>
        </w:rPr>
        <w:tab/>
      </w:r>
      <w:r w:rsidRPr="00D515A9">
        <w:rPr>
          <w:sz w:val="24"/>
          <w:szCs w:val="24"/>
        </w:rPr>
        <w:tab/>
      </w:r>
      <w:r w:rsidRPr="00D515A9">
        <w:rPr>
          <w:sz w:val="24"/>
          <w:szCs w:val="24"/>
        </w:rPr>
        <w:tab/>
      </w:r>
      <w:r w:rsidRPr="00D515A9">
        <w:rPr>
          <w:sz w:val="24"/>
          <w:szCs w:val="24"/>
        </w:rPr>
        <w:tab/>
      </w:r>
      <w:r w:rsidR="00D515A9" w:rsidRPr="00D515A9">
        <w:rPr>
          <w:sz w:val="24"/>
          <w:szCs w:val="24"/>
        </w:rPr>
        <w:t>P</w:t>
      </w:r>
      <w:r w:rsidRPr="00D515A9">
        <w:rPr>
          <w:sz w:val="24"/>
          <w:szCs w:val="24"/>
        </w:rPr>
        <w:t xml:space="preserve">odpis rodzica lub opiekuna prawnego </w:t>
      </w:r>
    </w:p>
    <w:p w:rsidR="00714DAB" w:rsidRPr="00A2441F" w:rsidRDefault="00714DAB" w:rsidP="00F86CA5">
      <w:pPr>
        <w:rPr>
          <w:sz w:val="24"/>
          <w:szCs w:val="24"/>
        </w:rPr>
      </w:pPr>
    </w:p>
    <w:p w:rsidR="00714DAB" w:rsidRDefault="00714DAB" w:rsidP="00F86CA5"/>
    <w:p w:rsidR="00714DAB" w:rsidRDefault="00714DAB" w:rsidP="00F86CA5"/>
    <w:p w:rsidR="00147ABD" w:rsidRDefault="00147ABD" w:rsidP="00F86CA5"/>
    <w:p w:rsidR="00147ABD" w:rsidRDefault="00147ABD" w:rsidP="00F86CA5"/>
    <w:p w:rsidR="002B579A" w:rsidRDefault="002B579A" w:rsidP="00F86CA5"/>
    <w:p w:rsidR="002B579A" w:rsidRDefault="002B579A" w:rsidP="00F86CA5"/>
    <w:p w:rsidR="00714DAB" w:rsidRDefault="00714DAB" w:rsidP="00F86CA5"/>
    <w:p w:rsidR="00D515A9" w:rsidRPr="00147ABD" w:rsidRDefault="00714DAB" w:rsidP="00714DAB">
      <w:pPr>
        <w:rPr>
          <w:b/>
        </w:rPr>
      </w:pPr>
      <w:r w:rsidRPr="00147ABD">
        <w:rPr>
          <w:b/>
        </w:rPr>
        <w:t xml:space="preserve">Załącznik nr </w:t>
      </w:r>
      <w:r w:rsidR="00D515A9" w:rsidRPr="00147ABD">
        <w:rPr>
          <w:b/>
        </w:rPr>
        <w:t xml:space="preserve">2 </w:t>
      </w:r>
    </w:p>
    <w:p w:rsidR="00D515A9" w:rsidRPr="00147ABD" w:rsidRDefault="00D515A9" w:rsidP="00714DAB">
      <w:pPr>
        <w:rPr>
          <w:b/>
        </w:rPr>
      </w:pPr>
    </w:p>
    <w:p w:rsidR="00714DAB" w:rsidRDefault="00714DAB" w:rsidP="00714DAB">
      <w:r>
        <w:t xml:space="preserve"> </w:t>
      </w:r>
    </w:p>
    <w:p w:rsidR="00714DAB" w:rsidRDefault="00714DAB" w:rsidP="00714DAB">
      <w:r>
        <w:t xml:space="preserve">…………………………………………… </w:t>
      </w: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(miejscowość, data)</w:t>
      </w:r>
    </w:p>
    <w:p w:rsidR="00714DAB" w:rsidRPr="00147ABD" w:rsidRDefault="00714DAB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Oświadczenie opiekuna uczestnika konkursu</w:t>
      </w:r>
    </w:p>
    <w:p w:rsidR="00714DAB" w:rsidRPr="00147ABD" w:rsidRDefault="00714DAB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W imieniu osoby niepełnoletniej wypełnia opiekun, podając swoje dane.</w:t>
      </w:r>
    </w:p>
    <w:p w:rsidR="00714DAB" w:rsidRPr="00147ABD" w:rsidRDefault="00714DAB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Imię</w:t>
      </w:r>
      <w:r w:rsidR="00D515A9" w:rsidRPr="00147ABD">
        <w:rPr>
          <w:sz w:val="24"/>
          <w:szCs w:val="24"/>
        </w:rPr>
        <w:t xml:space="preserve"> i nazwisko opiekuna</w:t>
      </w:r>
      <w:r w:rsidRPr="00147ABD">
        <w:rPr>
          <w:sz w:val="24"/>
          <w:szCs w:val="24"/>
        </w:rPr>
        <w:t xml:space="preserve">: </w:t>
      </w:r>
      <w:r w:rsidR="00D515A9" w:rsidRPr="00147ABD">
        <w:rPr>
          <w:sz w:val="24"/>
          <w:szCs w:val="24"/>
        </w:rPr>
        <w:t>……………………………………………….</w:t>
      </w:r>
    </w:p>
    <w:p w:rsidR="00714DAB" w:rsidRPr="00147ABD" w:rsidRDefault="00714DAB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</w:p>
    <w:p w:rsidR="00787DB2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Oświadczam, że</w:t>
      </w:r>
      <w:r w:rsidR="00D515A9" w:rsidRPr="00147ABD">
        <w:rPr>
          <w:sz w:val="24"/>
          <w:szCs w:val="24"/>
        </w:rPr>
        <w:t xml:space="preserve"> </w:t>
      </w:r>
      <w:r w:rsidR="00147ABD" w:rsidRPr="00147ABD">
        <w:rPr>
          <w:sz w:val="24"/>
          <w:szCs w:val="24"/>
        </w:rPr>
        <w:t xml:space="preserve">jego dziecko </w:t>
      </w:r>
    </w:p>
    <w:p w:rsidR="00787DB2" w:rsidRDefault="00787DB2" w:rsidP="00714DAB">
      <w:pPr>
        <w:rPr>
          <w:sz w:val="24"/>
          <w:szCs w:val="24"/>
        </w:rPr>
      </w:pPr>
    </w:p>
    <w:p w:rsidR="00787DB2" w:rsidRDefault="00787DB2" w:rsidP="00714D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787DB2" w:rsidRDefault="00787DB2" w:rsidP="00714DAB">
      <w:pPr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787DB2" w:rsidRDefault="00787DB2" w:rsidP="00714DAB">
      <w:pPr>
        <w:rPr>
          <w:sz w:val="24"/>
          <w:szCs w:val="24"/>
        </w:rPr>
      </w:pPr>
    </w:p>
    <w:p w:rsidR="002B579A" w:rsidRDefault="00147ABD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 xml:space="preserve"> </w:t>
      </w:r>
      <w:r w:rsidR="00714DAB" w:rsidRPr="00147ABD">
        <w:rPr>
          <w:sz w:val="24"/>
          <w:szCs w:val="24"/>
        </w:rPr>
        <w:t xml:space="preserve"> jest</w:t>
      </w:r>
      <w:r w:rsidRPr="00147ABD">
        <w:rPr>
          <w:sz w:val="24"/>
          <w:szCs w:val="24"/>
        </w:rPr>
        <w:t xml:space="preserve"> </w:t>
      </w:r>
      <w:r w:rsidR="00714DAB" w:rsidRPr="00147ABD">
        <w:rPr>
          <w:sz w:val="24"/>
          <w:szCs w:val="24"/>
        </w:rPr>
        <w:t xml:space="preserve"> twórcą dzieła pt</w:t>
      </w:r>
      <w:r w:rsidR="00787DB2">
        <w:rPr>
          <w:sz w:val="24"/>
          <w:szCs w:val="24"/>
        </w:rPr>
        <w:t>.</w:t>
      </w:r>
      <w:r w:rsidR="00714DAB" w:rsidRPr="00147ABD">
        <w:rPr>
          <w:sz w:val="24"/>
          <w:szCs w:val="24"/>
        </w:rPr>
        <w:t xml:space="preserve"> </w:t>
      </w:r>
    </w:p>
    <w:p w:rsidR="002B579A" w:rsidRDefault="002B579A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………………………………………………………</w:t>
      </w: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 xml:space="preserve"> i przysługuj</w:t>
      </w:r>
      <w:r w:rsidR="00787DB2">
        <w:rPr>
          <w:sz w:val="24"/>
          <w:szCs w:val="24"/>
        </w:rPr>
        <w:t>e temu dziecku</w:t>
      </w:r>
      <w:r w:rsidRPr="00147ABD">
        <w:rPr>
          <w:sz w:val="24"/>
          <w:szCs w:val="24"/>
        </w:rPr>
        <w:t xml:space="preserve"> wyłączne prawa autorskie do wyżej wymienionego dzieła. </w:t>
      </w:r>
    </w:p>
    <w:p w:rsidR="00714DAB" w:rsidRPr="00147ABD" w:rsidRDefault="00714DAB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Niniejszym upoważniam Książnicę Podlaską im. Łukasza Górnickiego w Białymstoku do wykorzystania w/w dzieła w zakresie działalności statutowej Książnicy na wszystkich polach eksploatacji, nieodpłatnie, przez czas nieokreślony.</w:t>
      </w: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Jednocześnie zobowiązuję Książnicę Podlaską im. Łukasza Górnickiego w Białymstoku, w przypadku wykorzystania dzieła, do każdorazowego zamieszczania informacji o jego twórcy.</w:t>
      </w:r>
    </w:p>
    <w:p w:rsidR="00147ABD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</w:p>
    <w:p w:rsidR="00147ABD" w:rsidRPr="00147ABD" w:rsidRDefault="00147ABD" w:rsidP="00714DAB">
      <w:pPr>
        <w:rPr>
          <w:sz w:val="24"/>
          <w:szCs w:val="24"/>
        </w:rPr>
      </w:pPr>
    </w:p>
    <w:p w:rsidR="00147ABD" w:rsidRPr="00147ABD" w:rsidRDefault="00147ABD" w:rsidP="00714DAB">
      <w:pPr>
        <w:rPr>
          <w:sz w:val="24"/>
          <w:szCs w:val="24"/>
        </w:rPr>
      </w:pPr>
    </w:p>
    <w:p w:rsidR="00147ABD" w:rsidRPr="00147ABD" w:rsidRDefault="00147ABD" w:rsidP="00714DAB">
      <w:pPr>
        <w:rPr>
          <w:sz w:val="24"/>
          <w:szCs w:val="24"/>
        </w:rPr>
      </w:pPr>
    </w:p>
    <w:p w:rsidR="00147ABD" w:rsidRPr="00147ABD" w:rsidRDefault="00147ABD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Podpis opiekuna</w:t>
      </w:r>
    </w:p>
    <w:p w:rsidR="00147ABD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>……………………………………………….</w:t>
      </w: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</w:p>
    <w:p w:rsidR="00714DAB" w:rsidRPr="00147ABD" w:rsidRDefault="00714DAB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  <w:t xml:space="preserve">Podpis dziecka </w:t>
      </w:r>
    </w:p>
    <w:p w:rsidR="00147ABD" w:rsidRPr="00147ABD" w:rsidRDefault="00147ABD" w:rsidP="00714DAB">
      <w:pPr>
        <w:rPr>
          <w:sz w:val="24"/>
          <w:szCs w:val="24"/>
        </w:rPr>
      </w:pPr>
    </w:p>
    <w:p w:rsidR="00147ABD" w:rsidRPr="00147ABD" w:rsidRDefault="00147ABD" w:rsidP="00714DAB">
      <w:pPr>
        <w:rPr>
          <w:sz w:val="24"/>
          <w:szCs w:val="24"/>
        </w:rPr>
      </w:pPr>
    </w:p>
    <w:p w:rsidR="00714DAB" w:rsidRPr="00147ABD" w:rsidRDefault="00714DAB" w:rsidP="00714DAB">
      <w:pPr>
        <w:rPr>
          <w:sz w:val="24"/>
          <w:szCs w:val="24"/>
        </w:rPr>
      </w:pP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</w:r>
      <w:r w:rsidRPr="00147ABD">
        <w:rPr>
          <w:sz w:val="24"/>
          <w:szCs w:val="24"/>
        </w:rPr>
        <w:tab/>
        <w:t>……………………………………………….</w:t>
      </w:r>
    </w:p>
    <w:p w:rsidR="00714DAB" w:rsidRPr="00147ABD" w:rsidRDefault="00714DAB" w:rsidP="00F86CA5">
      <w:pPr>
        <w:rPr>
          <w:sz w:val="24"/>
          <w:szCs w:val="24"/>
        </w:rPr>
      </w:pPr>
    </w:p>
    <w:p w:rsidR="00714DAB" w:rsidRPr="00147ABD" w:rsidRDefault="00714DAB" w:rsidP="00F86CA5">
      <w:pPr>
        <w:rPr>
          <w:sz w:val="24"/>
          <w:szCs w:val="24"/>
        </w:rPr>
      </w:pPr>
    </w:p>
    <w:p w:rsidR="00714DAB" w:rsidRPr="00147ABD" w:rsidRDefault="00714DAB" w:rsidP="00F86CA5">
      <w:pPr>
        <w:rPr>
          <w:sz w:val="24"/>
          <w:szCs w:val="24"/>
        </w:rPr>
      </w:pPr>
    </w:p>
    <w:p w:rsidR="00714DAB" w:rsidRPr="00147ABD" w:rsidRDefault="00714DAB" w:rsidP="00F86CA5">
      <w:pPr>
        <w:rPr>
          <w:sz w:val="24"/>
          <w:szCs w:val="24"/>
        </w:rPr>
      </w:pPr>
    </w:p>
    <w:p w:rsidR="00714DAB" w:rsidRPr="00147ABD" w:rsidRDefault="00714DAB" w:rsidP="00F86CA5">
      <w:pPr>
        <w:rPr>
          <w:sz w:val="24"/>
          <w:szCs w:val="24"/>
        </w:rPr>
      </w:pPr>
    </w:p>
    <w:p w:rsidR="00714DAB" w:rsidRPr="00147ABD" w:rsidRDefault="00714DAB" w:rsidP="00F86CA5">
      <w:pPr>
        <w:rPr>
          <w:sz w:val="24"/>
          <w:szCs w:val="24"/>
        </w:rPr>
      </w:pPr>
    </w:p>
    <w:p w:rsidR="00714DAB" w:rsidRPr="00147ABD" w:rsidRDefault="00714DAB" w:rsidP="00F86CA5">
      <w:pPr>
        <w:rPr>
          <w:sz w:val="24"/>
          <w:szCs w:val="24"/>
        </w:rPr>
      </w:pPr>
    </w:p>
    <w:p w:rsidR="00714DAB" w:rsidRPr="00147ABD" w:rsidRDefault="00714DAB" w:rsidP="00F86CA5">
      <w:pPr>
        <w:rPr>
          <w:sz w:val="24"/>
          <w:szCs w:val="24"/>
        </w:rPr>
      </w:pPr>
    </w:p>
    <w:p w:rsidR="00714DAB" w:rsidRPr="00147ABD" w:rsidRDefault="00714DAB" w:rsidP="00F86CA5">
      <w:pPr>
        <w:rPr>
          <w:sz w:val="24"/>
          <w:szCs w:val="24"/>
        </w:rPr>
      </w:pPr>
    </w:p>
    <w:p w:rsidR="00714DAB" w:rsidRPr="00147ABD" w:rsidRDefault="00714DAB" w:rsidP="00F86CA5">
      <w:pPr>
        <w:rPr>
          <w:sz w:val="24"/>
          <w:szCs w:val="24"/>
        </w:rPr>
      </w:pPr>
    </w:p>
    <w:p w:rsidR="00714DAB" w:rsidRDefault="00714DAB" w:rsidP="00F86CA5"/>
    <w:sectPr w:rsidR="00714DAB" w:rsidSect="0050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A6" w:rsidRDefault="004D14A6" w:rsidP="00367ED2">
      <w:r>
        <w:separator/>
      </w:r>
    </w:p>
  </w:endnote>
  <w:endnote w:type="continuationSeparator" w:id="0">
    <w:p w:rsidR="004D14A6" w:rsidRDefault="004D14A6" w:rsidP="0036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A6" w:rsidRDefault="004D14A6" w:rsidP="00367ED2">
      <w:r>
        <w:separator/>
      </w:r>
    </w:p>
  </w:footnote>
  <w:footnote w:type="continuationSeparator" w:id="0">
    <w:p w:rsidR="004D14A6" w:rsidRDefault="004D14A6" w:rsidP="0036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3D"/>
    <w:multiLevelType w:val="multilevel"/>
    <w:tmpl w:val="F80EBF16"/>
    <w:lvl w:ilvl="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1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">
    <w:nsid w:val="030D3306"/>
    <w:multiLevelType w:val="hybridMultilevel"/>
    <w:tmpl w:val="34CE281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587F2B"/>
    <w:multiLevelType w:val="hybridMultilevel"/>
    <w:tmpl w:val="C8B68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0E9"/>
    <w:multiLevelType w:val="hybridMultilevel"/>
    <w:tmpl w:val="D29C58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C0A7F"/>
    <w:multiLevelType w:val="hybridMultilevel"/>
    <w:tmpl w:val="F106FA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7C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F65D1"/>
    <w:multiLevelType w:val="hybridMultilevel"/>
    <w:tmpl w:val="B3A418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52EAE"/>
    <w:multiLevelType w:val="hybridMultilevel"/>
    <w:tmpl w:val="2892EA46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E42AD"/>
    <w:multiLevelType w:val="hybridMultilevel"/>
    <w:tmpl w:val="60E0F116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2023DCB"/>
    <w:multiLevelType w:val="hybridMultilevel"/>
    <w:tmpl w:val="6A04A588"/>
    <w:lvl w:ilvl="0" w:tplc="0415000B">
      <w:start w:val="1"/>
      <w:numFmt w:val="bullet"/>
      <w:lvlText w:val="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  <w:lvl w:ilvl="1" w:tplc="E2DA7C12">
      <w:start w:val="1"/>
      <w:numFmt w:val="bullet"/>
      <w:lvlText w:val=""/>
      <w:lvlJc w:val="left"/>
      <w:pPr>
        <w:tabs>
          <w:tab w:val="num" w:pos="7601"/>
        </w:tabs>
        <w:ind w:left="7601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plc="0415000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50003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plc="04150005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plc="0415000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50003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plc="04150005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9">
    <w:nsid w:val="532041F8"/>
    <w:multiLevelType w:val="hybridMultilevel"/>
    <w:tmpl w:val="1504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930D4"/>
    <w:multiLevelType w:val="hybridMultilevel"/>
    <w:tmpl w:val="C5BAEC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1B0D56"/>
    <w:multiLevelType w:val="hybridMultilevel"/>
    <w:tmpl w:val="869C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A5"/>
    <w:rsid w:val="00014075"/>
    <w:rsid w:val="00022761"/>
    <w:rsid w:val="00046884"/>
    <w:rsid w:val="00147ABD"/>
    <w:rsid w:val="001C6E02"/>
    <w:rsid w:val="001F6FDD"/>
    <w:rsid w:val="002043A0"/>
    <w:rsid w:val="00256110"/>
    <w:rsid w:val="002A6BC1"/>
    <w:rsid w:val="002B579A"/>
    <w:rsid w:val="002C35E2"/>
    <w:rsid w:val="002F1609"/>
    <w:rsid w:val="003026A8"/>
    <w:rsid w:val="00337F38"/>
    <w:rsid w:val="00367ED2"/>
    <w:rsid w:val="0039766B"/>
    <w:rsid w:val="003B144F"/>
    <w:rsid w:val="003F5399"/>
    <w:rsid w:val="00433DE1"/>
    <w:rsid w:val="004D14A6"/>
    <w:rsid w:val="004D6397"/>
    <w:rsid w:val="00507C63"/>
    <w:rsid w:val="00556A0B"/>
    <w:rsid w:val="00622B24"/>
    <w:rsid w:val="006245DE"/>
    <w:rsid w:val="0068698C"/>
    <w:rsid w:val="006B68E8"/>
    <w:rsid w:val="006B6BDC"/>
    <w:rsid w:val="006F498B"/>
    <w:rsid w:val="00714DAB"/>
    <w:rsid w:val="00754156"/>
    <w:rsid w:val="00775FA2"/>
    <w:rsid w:val="00787DB2"/>
    <w:rsid w:val="00791C7A"/>
    <w:rsid w:val="008346BC"/>
    <w:rsid w:val="00855904"/>
    <w:rsid w:val="00876629"/>
    <w:rsid w:val="008A1A1E"/>
    <w:rsid w:val="008F37FF"/>
    <w:rsid w:val="00937144"/>
    <w:rsid w:val="0094274C"/>
    <w:rsid w:val="009653FC"/>
    <w:rsid w:val="00980933"/>
    <w:rsid w:val="009C44C3"/>
    <w:rsid w:val="009F2225"/>
    <w:rsid w:val="00A014E6"/>
    <w:rsid w:val="00A2441F"/>
    <w:rsid w:val="00A9642C"/>
    <w:rsid w:val="00AC151B"/>
    <w:rsid w:val="00B5296B"/>
    <w:rsid w:val="00B659B1"/>
    <w:rsid w:val="00B65D0B"/>
    <w:rsid w:val="00B81451"/>
    <w:rsid w:val="00B90DC9"/>
    <w:rsid w:val="00BA2EF6"/>
    <w:rsid w:val="00C06036"/>
    <w:rsid w:val="00C412DD"/>
    <w:rsid w:val="00C631F8"/>
    <w:rsid w:val="00CA5963"/>
    <w:rsid w:val="00CC0038"/>
    <w:rsid w:val="00CE729D"/>
    <w:rsid w:val="00D42BFF"/>
    <w:rsid w:val="00D46C6B"/>
    <w:rsid w:val="00D515A9"/>
    <w:rsid w:val="00D549E1"/>
    <w:rsid w:val="00D64EBE"/>
    <w:rsid w:val="00E14C80"/>
    <w:rsid w:val="00EF49E8"/>
    <w:rsid w:val="00F82837"/>
    <w:rsid w:val="00F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C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7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AB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C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7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E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A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Biblioteka</cp:lastModifiedBy>
  <cp:revision>3</cp:revision>
  <cp:lastPrinted>2018-07-20T11:35:00Z</cp:lastPrinted>
  <dcterms:created xsi:type="dcterms:W3CDTF">2018-09-07T10:44:00Z</dcterms:created>
  <dcterms:modified xsi:type="dcterms:W3CDTF">2018-09-21T08:04:00Z</dcterms:modified>
</cp:coreProperties>
</file>